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87" w:rsidRPr="00510B87" w:rsidRDefault="00510B87" w:rsidP="00510B87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  <w:lang w:val="en-US"/>
        </w:rPr>
        <w:t>Readweb</w:t>
      </w:r>
      <w:r w:rsidRPr="00510B87">
        <w:rPr>
          <w:rFonts w:ascii="Times New Roman" w:hAnsi="Times New Roman" w:cs="Times New Roman"/>
        </w:rPr>
        <w:t>.</w:t>
      </w:r>
      <w:r w:rsidRPr="00510B87">
        <w:rPr>
          <w:rFonts w:ascii="Times New Roman" w:hAnsi="Times New Roman" w:cs="Times New Roman"/>
          <w:lang w:val="en-US"/>
        </w:rPr>
        <w:t>org</w:t>
      </w:r>
      <w:r w:rsidRPr="00510B87">
        <w:rPr>
          <w:rFonts w:ascii="Times New Roman" w:hAnsi="Times New Roman" w:cs="Times New Roman"/>
        </w:rPr>
        <w:t xml:space="preserve"> Медовый, яблочный, хлебный спас когда будет в 2017: три больших православных праздника в августе [Электронный ресурс]. – Режим доступа: </w:t>
      </w:r>
      <w:hyperlink r:id="rId5" w:history="1">
        <w:r w:rsidRPr="00510B87">
          <w:rPr>
            <w:rFonts w:ascii="Times New Roman" w:hAnsi="Times New Roman" w:cs="Times New Roman"/>
            <w:color w:val="0563C1" w:themeColor="hyperlink"/>
            <w:u w:val="single"/>
          </w:rPr>
          <w:t>http://readweb.org/99760-avgust-raduet-urozhaem-i-prazdnikami.html</w:t>
        </w:r>
      </w:hyperlink>
      <w:r w:rsidRPr="00510B87">
        <w:rPr>
          <w:rFonts w:ascii="Times New Roman" w:hAnsi="Times New Roman" w:cs="Times New Roman"/>
        </w:rPr>
        <w:t xml:space="preserve"> </w:t>
      </w:r>
    </w:p>
    <w:p w:rsidR="00510B87" w:rsidRPr="00510B87" w:rsidRDefault="00510B87" w:rsidP="00510B87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  <w:lang w:val="en-US"/>
        </w:rPr>
        <w:t>Womenna</w:t>
      </w:r>
      <w:r w:rsidRPr="00510B87">
        <w:rPr>
          <w:rFonts w:ascii="Times New Roman" w:hAnsi="Times New Roman" w:cs="Times New Roman"/>
        </w:rPr>
        <w:t xml:space="preserve"> Яблочный, Медовый и Ореховый спас. Три спаса в августе [Электронный ресурс]. – Режим доступа:</w:t>
      </w:r>
      <w:r w:rsidRPr="00510B87">
        <w:t xml:space="preserve"> </w:t>
      </w:r>
      <w:hyperlink r:id="rId6" w:history="1">
        <w:r w:rsidRPr="00510B87">
          <w:rPr>
            <w:rFonts w:ascii="Times New Roman" w:hAnsi="Times New Roman" w:cs="Times New Roman"/>
            <w:color w:val="0563C1" w:themeColor="hyperlink"/>
            <w:u w:val="single"/>
          </w:rPr>
          <w:t>http://well-groomed.ru/good-advice/660-yablochnyy-medovyy-i-orehovyy-spas-tri-spasa-v-avguste.html</w:t>
        </w:r>
      </w:hyperlink>
      <w:r w:rsidRPr="00510B87">
        <w:rPr>
          <w:rFonts w:ascii="Times New Roman" w:hAnsi="Times New Roman" w:cs="Times New Roman"/>
        </w:rPr>
        <w:t xml:space="preserve"> </w:t>
      </w:r>
    </w:p>
    <w:p w:rsidR="00E257A9" w:rsidRDefault="00E257A9" w:rsidP="00E257A9">
      <w:pPr>
        <w:jc w:val="both"/>
        <w:rPr>
          <w:rFonts w:ascii="Times New Roman" w:hAnsi="Times New Roman" w:cs="Times New Roman"/>
        </w:rPr>
      </w:pPr>
    </w:p>
    <w:p w:rsidR="00510B87" w:rsidRPr="00ED7260" w:rsidRDefault="00ED7260" w:rsidP="00ED7260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ED7260">
        <w:rPr>
          <w:rFonts w:ascii="Times New Roman" w:hAnsi="Times New Roman" w:cs="Times New Roman"/>
          <w:b/>
          <w:color w:val="C00000"/>
          <w:sz w:val="32"/>
        </w:rPr>
        <w:t>Сценарии</w:t>
      </w:r>
    </w:p>
    <w:p w:rsidR="00502A35" w:rsidRPr="00265DBB" w:rsidRDefault="00502A35" w:rsidP="001B57CA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</w:rPr>
        <w:t>Воспитателю.</w:t>
      </w:r>
      <w:r w:rsidRPr="00265DBB">
        <w:rPr>
          <w:rFonts w:ascii="Times New Roman" w:hAnsi="Times New Roman" w:cs="Times New Roman"/>
          <w:lang w:val="en-US"/>
        </w:rPr>
        <w:t>ru</w:t>
      </w:r>
      <w:r w:rsidRPr="00265DBB">
        <w:rPr>
          <w:rFonts w:ascii="Times New Roman" w:hAnsi="Times New Roman" w:cs="Times New Roman"/>
        </w:rPr>
        <w:t xml:space="preserve"> Сценарий праздника «Пришёл Спас – яблочко припас» </w:t>
      </w:r>
      <w:r w:rsidR="00510B87" w:rsidRPr="00265DBB">
        <w:rPr>
          <w:rFonts w:ascii="Times New Roman" w:hAnsi="Times New Roman" w:cs="Times New Roman"/>
        </w:rPr>
        <w:t>[Электронный ресурс]. – Режим доступа:</w:t>
      </w:r>
      <w:r w:rsidRPr="00265DBB">
        <w:rPr>
          <w:rFonts w:ascii="Times New Roman" w:hAnsi="Times New Roman" w:cs="Times New Roman"/>
        </w:rPr>
        <w:t xml:space="preserve"> </w:t>
      </w:r>
      <w:hyperlink r:id="rId7" w:history="1">
        <w:r w:rsidRPr="00265DBB">
          <w:rPr>
            <w:rStyle w:val="a3"/>
            <w:rFonts w:ascii="Times New Roman" w:hAnsi="Times New Roman" w:cs="Times New Roman"/>
          </w:rPr>
          <w:t>http://2016.vospitately.ru/publikacii-vospitateley/avgust/no-977-scenariy-prazdnika-prishyol-spas-yablochko-pripas/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510B87" w:rsidRPr="00265DBB" w:rsidRDefault="00ED7260" w:rsidP="001B57C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</w:rPr>
        <w:t xml:space="preserve">Карлашова, С. </w:t>
      </w:r>
      <w:r w:rsidRPr="00265DBB">
        <w:rPr>
          <w:rFonts w:ascii="Times New Roman" w:hAnsi="Times New Roman" w:cs="Times New Roman"/>
          <w:lang w:val="en-US"/>
        </w:rPr>
        <w:t>Maam</w:t>
      </w:r>
      <w:r w:rsidRPr="00265DBB">
        <w:rPr>
          <w:rFonts w:ascii="Times New Roman" w:hAnsi="Times New Roman" w:cs="Times New Roman"/>
        </w:rPr>
        <w:t>.</w:t>
      </w:r>
      <w:r w:rsidRPr="00265DBB">
        <w:rPr>
          <w:rFonts w:ascii="Times New Roman" w:hAnsi="Times New Roman" w:cs="Times New Roman"/>
          <w:lang w:val="en-US"/>
        </w:rPr>
        <w:t>ru</w:t>
      </w:r>
      <w:r w:rsidRPr="00265DBB">
        <w:rPr>
          <w:rFonts w:ascii="Times New Roman" w:hAnsi="Times New Roman" w:cs="Times New Roman"/>
        </w:rPr>
        <w:t xml:space="preserve"> Сценарий праздника «Месяц август начинается, сразу Спасы открываются!»: для старшей группы / С. Карлашова </w:t>
      </w:r>
      <w:r w:rsidR="00510B87" w:rsidRPr="00265DBB">
        <w:rPr>
          <w:rFonts w:ascii="Times New Roman" w:hAnsi="Times New Roman" w:cs="Times New Roman"/>
        </w:rPr>
        <w:t>[Электронный ресурс]. – Режим доступа:</w:t>
      </w:r>
      <w:r w:rsidRPr="00265DBB">
        <w:rPr>
          <w:rFonts w:ascii="Times New Roman" w:hAnsi="Times New Roman" w:cs="Times New Roman"/>
        </w:rPr>
        <w:t xml:space="preserve"> </w:t>
      </w:r>
      <w:hyperlink r:id="rId8" w:history="1">
        <w:r w:rsidRPr="00265DBB">
          <w:rPr>
            <w:rStyle w:val="a3"/>
            <w:rFonts w:ascii="Times New Roman" w:hAnsi="Times New Roman" w:cs="Times New Roman"/>
          </w:rPr>
          <w:t>http://www.maam.ru/detskijsad/scenarii-prazdnika-mesjac-avgust-nachinaetsja-srazu-spasy-otkryvayutsja-dlja-starshei-grupy.html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265DBB" w:rsidRPr="00265DBB" w:rsidRDefault="00502A35" w:rsidP="001B57C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</w:rPr>
        <w:t xml:space="preserve">Харук, И. </w:t>
      </w:r>
      <w:r w:rsidRPr="00265DBB">
        <w:rPr>
          <w:rFonts w:ascii="Times New Roman" w:hAnsi="Times New Roman" w:cs="Times New Roman"/>
        </w:rPr>
        <w:t xml:space="preserve"> </w:t>
      </w:r>
      <w:r w:rsidRPr="00265DBB">
        <w:rPr>
          <w:rFonts w:ascii="Times New Roman" w:hAnsi="Times New Roman" w:cs="Times New Roman"/>
          <w:lang w:val="en-US"/>
        </w:rPr>
        <w:t>Maam</w:t>
      </w:r>
      <w:r w:rsidRPr="00265DBB">
        <w:rPr>
          <w:rFonts w:ascii="Times New Roman" w:hAnsi="Times New Roman" w:cs="Times New Roman"/>
        </w:rPr>
        <w:t>.</w:t>
      </w:r>
      <w:r w:rsidRPr="00265DBB">
        <w:rPr>
          <w:rFonts w:ascii="Times New Roman" w:hAnsi="Times New Roman" w:cs="Times New Roman"/>
          <w:lang w:val="en-US"/>
        </w:rPr>
        <w:t>ru</w:t>
      </w:r>
      <w:r w:rsidRPr="00265DBB">
        <w:rPr>
          <w:rFonts w:ascii="Times New Roman" w:hAnsi="Times New Roman" w:cs="Times New Roman"/>
        </w:rPr>
        <w:t xml:space="preserve"> Сценарий праздника «Медовый спас – всего про запас!» /  И. Харук </w:t>
      </w:r>
      <w:r w:rsidRPr="00265DBB">
        <w:rPr>
          <w:rFonts w:ascii="Times New Roman" w:hAnsi="Times New Roman" w:cs="Times New Roman"/>
        </w:rPr>
        <w:t xml:space="preserve">[Электронный ресурс]. – Режим доступа:  </w:t>
      </w:r>
      <w:hyperlink r:id="rId9" w:history="1">
        <w:r w:rsidRPr="00265DBB">
          <w:rPr>
            <w:rStyle w:val="a3"/>
            <w:rFonts w:ascii="Times New Roman" w:hAnsi="Times New Roman" w:cs="Times New Roman"/>
          </w:rPr>
          <w:t>http://www.maam.ru/detskijsad/-medovyi-spas-vsego-pro-zapas.html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502A35" w:rsidRDefault="00502A35" w:rsidP="001B57C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  <w:lang w:val="en-US"/>
        </w:rPr>
        <w:t>Danquettes</w:t>
      </w:r>
      <w:r w:rsidRPr="00265DBB">
        <w:rPr>
          <w:rFonts w:ascii="Times New Roman" w:hAnsi="Times New Roman" w:cs="Times New Roman"/>
        </w:rPr>
        <w:t>.</w:t>
      </w:r>
      <w:r w:rsidRPr="00265DBB">
        <w:rPr>
          <w:rFonts w:ascii="Times New Roman" w:hAnsi="Times New Roman" w:cs="Times New Roman"/>
          <w:lang w:val="en-US"/>
        </w:rPr>
        <w:t>ru</w:t>
      </w:r>
      <w:r w:rsidRPr="00265DBB">
        <w:rPr>
          <w:rFonts w:ascii="Times New Roman" w:hAnsi="Times New Roman" w:cs="Times New Roman"/>
        </w:rPr>
        <w:t xml:space="preserve"> Сценарий проведения праздника «Яблочный спас» [Электронный ресурс]. – Режим доступа:  </w:t>
      </w:r>
      <w:hyperlink r:id="rId10" w:history="1">
        <w:r w:rsidRPr="00265DBB">
          <w:rPr>
            <w:rStyle w:val="a3"/>
            <w:rFonts w:ascii="Times New Roman" w:hAnsi="Times New Roman" w:cs="Times New Roman"/>
          </w:rPr>
          <w:t>http://banquettes.ru/calendar/19-avgusta/szenarii-08sy/provedeniya-prazdnika-yablochnyiy-spas.html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9807B3" w:rsidRPr="00265DBB" w:rsidRDefault="009807B3" w:rsidP="001B57CA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9807B3">
        <w:rPr>
          <w:rFonts w:ascii="Times New Roman" w:hAnsi="Times New Roman" w:cs="Times New Roman"/>
        </w:rPr>
        <w:t xml:space="preserve">oshkolnik.ru </w:t>
      </w:r>
      <w:r>
        <w:rPr>
          <w:rFonts w:ascii="Times New Roman" w:hAnsi="Times New Roman" w:cs="Times New Roman"/>
        </w:rPr>
        <w:t xml:space="preserve">Медовый, Яблочный, Ореховый спас: развлечения для детей старшего дошкольного возраста  </w:t>
      </w:r>
      <w:r w:rsidR="001B57CA" w:rsidRPr="00265DBB">
        <w:rPr>
          <w:rFonts w:ascii="Times New Roman" w:hAnsi="Times New Roman" w:cs="Times New Roman"/>
        </w:rPr>
        <w:t>[Электронный ресурс]. – Режим доступа:</w:t>
      </w:r>
      <w:r w:rsidR="001B57CA">
        <w:rPr>
          <w:rFonts w:ascii="Times New Roman" w:hAnsi="Times New Roman" w:cs="Times New Roman"/>
        </w:rPr>
        <w:t xml:space="preserve"> </w:t>
      </w:r>
      <w:hyperlink r:id="rId11" w:history="1">
        <w:r w:rsidR="001B57CA" w:rsidRPr="006B7B5E">
          <w:rPr>
            <w:rStyle w:val="a3"/>
            <w:rFonts w:ascii="Times New Roman" w:hAnsi="Times New Roman" w:cs="Times New Roman"/>
          </w:rPr>
          <w:t>http://doshkolnik.ru/folklor/14764-medovyiy-yablochnyiy-orehovyiy-spas-</w:t>
        </w:r>
        <w:r w:rsidR="001B57CA" w:rsidRPr="006B7B5E">
          <w:rPr>
            <w:rStyle w:val="a3"/>
            <w:rFonts w:ascii="Times New Roman" w:hAnsi="Times New Roman" w:cs="Times New Roman"/>
          </w:rPr>
          <w:t>razvlechenie-dlya-deteiy-starshego-doshkolnogo-vozrasta.html</w:t>
        </w:r>
      </w:hyperlink>
      <w:r w:rsidR="001B5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65DBB" w:rsidRPr="00265DBB" w:rsidRDefault="00265DBB" w:rsidP="001B57C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  <w:lang w:val="en-US"/>
        </w:rPr>
        <w:t>H</w:t>
      </w:r>
      <w:r w:rsidRPr="00265DBB">
        <w:rPr>
          <w:rFonts w:ascii="Times New Roman" w:hAnsi="Times New Roman" w:cs="Times New Roman"/>
        </w:rPr>
        <w:t xml:space="preserve">oliday-for-you.ru Ореховый спас: сценарий праздника </w:t>
      </w:r>
      <w:r w:rsidRPr="00265DBB">
        <w:rPr>
          <w:rFonts w:ascii="Times New Roman" w:hAnsi="Times New Roman" w:cs="Times New Roman"/>
        </w:rPr>
        <w:t xml:space="preserve">[Электронный ресурс]. – Режим доступа:  </w:t>
      </w:r>
      <w:hyperlink r:id="rId12" w:history="1">
        <w:r w:rsidRPr="00265DBB">
          <w:rPr>
            <w:rStyle w:val="a3"/>
            <w:rFonts w:ascii="Times New Roman" w:hAnsi="Times New Roman" w:cs="Times New Roman"/>
          </w:rPr>
          <w:t>http://holiday-for-you.ru/orexovyj-spas-scenarij-prazdnika.html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F443DC" w:rsidRPr="00F443DC" w:rsidRDefault="00F443DC" w:rsidP="001B57C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F443DC">
        <w:rPr>
          <w:rFonts w:ascii="Times New Roman" w:hAnsi="Times New Roman" w:cs="Times New Roman"/>
        </w:rPr>
        <w:t>ed-kopilka.</w:t>
      </w:r>
      <w:r>
        <w:rPr>
          <w:rFonts w:ascii="Times New Roman" w:hAnsi="Times New Roman" w:cs="Times New Roman"/>
        </w:rPr>
        <w:t xml:space="preserve">ru Сценарий летнего развлечения для детей Яблочный спас </w:t>
      </w:r>
      <w:r w:rsidRPr="00265DBB">
        <w:rPr>
          <w:rFonts w:ascii="Times New Roman" w:hAnsi="Times New Roman" w:cs="Times New Roman"/>
        </w:rPr>
        <w:t xml:space="preserve">[Электронный ресурс]. – Режим доступа:  </w:t>
      </w:r>
      <w:hyperlink r:id="rId13" w:history="1">
        <w:r w:rsidRPr="006B7B5E">
          <w:rPr>
            <w:rStyle w:val="a3"/>
            <w:rFonts w:ascii="Times New Roman" w:hAnsi="Times New Roman" w:cs="Times New Roman"/>
          </w:rPr>
          <w:t>http://ped-kopilka.ru/blogs/aleksandra-abduvalievna-poljakova/scenarii-letnego-razvlechenija-jablochnyi-spas.html</w:t>
        </w:r>
      </w:hyperlink>
      <w:r>
        <w:rPr>
          <w:rFonts w:ascii="Times New Roman" w:hAnsi="Times New Roman" w:cs="Times New Roman"/>
        </w:rPr>
        <w:t xml:space="preserve"> </w:t>
      </w:r>
    </w:p>
    <w:p w:rsidR="00265DBB" w:rsidRPr="00265DBB" w:rsidRDefault="00265DBB" w:rsidP="001B57C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  <w:lang w:val="en-US"/>
        </w:rPr>
        <w:t>S</w:t>
      </w:r>
      <w:r w:rsidRPr="00265DBB">
        <w:rPr>
          <w:rFonts w:ascii="Times New Roman" w:hAnsi="Times New Roman" w:cs="Times New Roman"/>
        </w:rPr>
        <w:t>cenariivshkolu.ru Сценарий «Медовый спас»  для детей [Электро</w:t>
      </w:r>
      <w:r w:rsidR="00F443DC">
        <w:rPr>
          <w:rFonts w:ascii="Times New Roman" w:hAnsi="Times New Roman" w:cs="Times New Roman"/>
        </w:rPr>
        <w:t>нный ресурс]. – Режим доступа:</w:t>
      </w:r>
      <w:hyperlink r:id="rId14" w:history="1">
        <w:r w:rsidRPr="00265DBB">
          <w:rPr>
            <w:rStyle w:val="a3"/>
            <w:rFonts w:ascii="Times New Roman" w:hAnsi="Times New Roman" w:cs="Times New Roman"/>
          </w:rPr>
          <w:t>http://scenariivshkolu.ru/literaturnye/scenarij-medovyj-spas-dlya-detej/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ED7260" w:rsidRPr="00265DBB" w:rsidRDefault="00502A35" w:rsidP="001B57C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65DBB">
        <w:rPr>
          <w:rFonts w:ascii="Times New Roman" w:hAnsi="Times New Roman" w:cs="Times New Roman"/>
          <w:lang w:val="en-US"/>
        </w:rPr>
        <w:t>TukKnow</w:t>
      </w:r>
      <w:r w:rsidRPr="00265DBB">
        <w:rPr>
          <w:rFonts w:ascii="Times New Roman" w:hAnsi="Times New Roman" w:cs="Times New Roman"/>
        </w:rPr>
        <w:t>.</w:t>
      </w:r>
      <w:r w:rsidRPr="00265DBB">
        <w:rPr>
          <w:rFonts w:ascii="Times New Roman" w:hAnsi="Times New Roman" w:cs="Times New Roman"/>
          <w:lang w:val="en-US"/>
        </w:rPr>
        <w:t>ru</w:t>
      </w:r>
      <w:r w:rsidRPr="00265DBB">
        <w:rPr>
          <w:rFonts w:ascii="Times New Roman" w:hAnsi="Times New Roman" w:cs="Times New Roman"/>
        </w:rPr>
        <w:t xml:space="preserve"> Сценарий яблочного спаса, поделки, история возникновения </w:t>
      </w:r>
      <w:r w:rsidR="00510B87" w:rsidRPr="00265DBB">
        <w:rPr>
          <w:rFonts w:ascii="Times New Roman" w:hAnsi="Times New Roman" w:cs="Times New Roman"/>
        </w:rPr>
        <w:t>[Электронный ресурс]. – Режим доступа:</w:t>
      </w:r>
      <w:r w:rsidRPr="00265DBB">
        <w:rPr>
          <w:rFonts w:ascii="Times New Roman" w:hAnsi="Times New Roman" w:cs="Times New Roman"/>
        </w:rPr>
        <w:t xml:space="preserve"> </w:t>
      </w:r>
      <w:hyperlink r:id="rId15" w:history="1">
        <w:r w:rsidRPr="00265DBB">
          <w:rPr>
            <w:rStyle w:val="a3"/>
            <w:rFonts w:ascii="Times New Roman" w:hAnsi="Times New Roman" w:cs="Times New Roman"/>
          </w:rPr>
          <w:t>http://tutknow.ru/rukodelie/9176-scenariy-yablochnogo-spasa-podelki-istoriya-vozniknoveniya.html</w:t>
        </w:r>
      </w:hyperlink>
      <w:r w:rsidRPr="00265DBB">
        <w:rPr>
          <w:rFonts w:ascii="Times New Roman" w:hAnsi="Times New Roman" w:cs="Times New Roman"/>
        </w:rPr>
        <w:t xml:space="preserve"> </w:t>
      </w:r>
    </w:p>
    <w:p w:rsidR="00502A35" w:rsidRPr="00502A35" w:rsidRDefault="00502A35" w:rsidP="00502A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B87" w:rsidRDefault="00510B87" w:rsidP="00502A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3DC" w:rsidRPr="00015E5B" w:rsidRDefault="00F443DC" w:rsidP="00E257A9">
      <w:pPr>
        <w:jc w:val="both"/>
        <w:rPr>
          <w:rFonts w:ascii="Times New Roman" w:hAnsi="Times New Roman" w:cs="Times New Roman"/>
          <w:lang w:val="en-US"/>
        </w:rPr>
      </w:pPr>
    </w:p>
    <w:p w:rsidR="005C6677" w:rsidRDefault="005C6677" w:rsidP="00E257A9">
      <w:pPr>
        <w:jc w:val="both"/>
        <w:rPr>
          <w:rFonts w:ascii="Times New Roman" w:hAnsi="Times New Roman" w:cs="Times New Roman"/>
        </w:rPr>
      </w:pP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b/>
          <w:color w:val="0D0D0D"/>
          <w:sz w:val="24"/>
          <w:szCs w:val="28"/>
        </w:rPr>
        <w:t xml:space="preserve">Составитель: 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Полшкова Н.В.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библиограф методико-библиографического отдела МУК «ЦБ Белгородского района»</w:t>
      </w:r>
    </w:p>
    <w:p w:rsidR="00E257A9" w:rsidRPr="00E257A9" w:rsidRDefault="00E257A9" w:rsidP="00E257A9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b/>
          <w:color w:val="0D0D0D"/>
          <w:sz w:val="24"/>
          <w:szCs w:val="28"/>
        </w:rPr>
        <w:t>Адрес: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Белгородская обл.,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Белгородский р-он,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С. Стрелецкое, ул. Королева, 44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308511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Тел./факс: 38-83-91</w:t>
      </w:r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Е</w:t>
      </w:r>
      <w:r w:rsidRPr="00E257A9">
        <w:rPr>
          <w:rFonts w:ascii="Times New Roman" w:eastAsia="Calibri" w:hAnsi="Times New Roman" w:cs="Times New Roman"/>
          <w:color w:val="0D0D0D"/>
          <w:sz w:val="24"/>
          <w:szCs w:val="28"/>
          <w:lang w:val="en-US"/>
        </w:rPr>
        <w:t xml:space="preserve">-mail: </w:t>
      </w:r>
      <w:hyperlink r:id="rId16" w:history="1">
        <w:r w:rsidRPr="00E257A9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/>
          </w:rPr>
          <w:t>biblbel2015@yandex.ru</w:t>
        </w:r>
      </w:hyperlink>
    </w:p>
    <w:p w:rsidR="00E257A9" w:rsidRPr="00E257A9" w:rsidRDefault="00E257A9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4"/>
          <w:szCs w:val="28"/>
          <w:u w:val="single"/>
          <w:lang w:val="en-US"/>
        </w:rPr>
      </w:pPr>
      <w:r w:rsidRPr="00E257A9">
        <w:rPr>
          <w:rFonts w:ascii="Times New Roman" w:eastAsia="Calibri" w:hAnsi="Times New Roman" w:cs="Times New Roman"/>
          <w:color w:val="0D0D0D"/>
          <w:sz w:val="24"/>
          <w:szCs w:val="28"/>
        </w:rPr>
        <w:t>Сайт</w:t>
      </w:r>
      <w:r w:rsidRPr="00E257A9">
        <w:rPr>
          <w:rFonts w:ascii="Times New Roman" w:eastAsia="Calibri" w:hAnsi="Times New Roman" w:cs="Times New Roman"/>
          <w:color w:val="0D0D0D"/>
          <w:sz w:val="24"/>
          <w:szCs w:val="28"/>
          <w:lang w:val="en-US"/>
        </w:rPr>
        <w:t>:</w:t>
      </w:r>
      <w:r w:rsidRPr="00E257A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hyperlink r:id="rId17" w:history="1">
        <w:r w:rsidRPr="00E257A9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/>
          </w:rPr>
          <w:t>http://www.librarys.ru</w:t>
        </w:r>
      </w:hyperlink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6+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Pr="00E257A9" w:rsidRDefault="00D6367C" w:rsidP="00D636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D6367C" w:rsidP="00E257A9">
      <w:pPr>
        <w:spacing w:after="0" w:line="240" w:lineRule="auto"/>
        <w:ind w:left="720"/>
        <w:jc w:val="center"/>
        <w:rPr>
          <w:rFonts w:ascii="Comic Sans MS" w:eastAsia="Times New Roman" w:hAnsi="Comic Sans MS" w:cs="Times New Roman"/>
          <w:b/>
          <w:color w:val="C00000"/>
          <w:sz w:val="36"/>
          <w:szCs w:val="24"/>
          <w:lang w:eastAsia="ru-RU"/>
        </w:rPr>
      </w:pPr>
      <w:r w:rsidRPr="00D6367C">
        <w:rPr>
          <w:rFonts w:ascii="Comic Sans MS" w:eastAsia="Times New Roman" w:hAnsi="Comic Sans MS" w:cs="Times New Roman"/>
          <w:b/>
          <w:color w:val="C00000"/>
          <w:sz w:val="56"/>
          <w:szCs w:val="24"/>
          <w:lang w:eastAsia="ru-RU"/>
        </w:rPr>
        <w:t>Три великих спаса</w:t>
      </w:r>
    </w:p>
    <w:p w:rsidR="00E257A9" w:rsidRPr="00E257A9" w:rsidRDefault="00D6367C" w:rsidP="00E257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415290</wp:posOffset>
            </wp:positionV>
            <wp:extent cx="3149600" cy="2096274"/>
            <wp:effectExtent l="0" t="0" r="0" b="0"/>
            <wp:wrapTight wrapText="bothSides">
              <wp:wrapPolygon edited="0">
                <wp:start x="0" y="0"/>
                <wp:lineTo x="0" y="21397"/>
                <wp:lineTo x="21426" y="21397"/>
                <wp:lineTo x="21426" y="0"/>
                <wp:lineTo x="0" y="0"/>
              </wp:wrapPolygon>
            </wp:wrapTight>
            <wp:docPr id="1" name="Рисунок 1" descr="http://itd2.mycdn.me/image?id=837544389536&amp;t=20&amp;plc=WEB&amp;tkn=*e5yaBecj1uLK4G7A_WNqahdo-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37544389536&amp;t=20&amp;plc=WEB&amp;tkn=*e5yaBecj1uLK4G7A_WNqahdo-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</w:t>
      </w: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E257A9" w:rsidRDefault="00E257A9" w:rsidP="00E257A9">
      <w:pPr>
        <w:jc w:val="both"/>
        <w:rPr>
          <w:rFonts w:ascii="Times New Roman" w:hAnsi="Times New Roman" w:cs="Times New Roman"/>
        </w:rPr>
      </w:pPr>
    </w:p>
    <w:p w:rsidR="00E257A9" w:rsidRDefault="00957CB5" w:rsidP="00E257A9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8B2C226" wp14:editId="57F0E8B8">
            <wp:extent cx="3283727" cy="1977656"/>
            <wp:effectExtent l="0" t="0" r="0" b="3810"/>
            <wp:docPr id="2" name="Рисунок 2" descr="http://i78.fastpic.ru/big/2016/0801/a1/7cc70894480b4ab0fdb8f38c3a47f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78.fastpic.ru/big/2016/0801/a1/7cc70894480b4ab0fdb8f38c3a47fca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89" cy="19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B5" w:rsidRDefault="00957CB5" w:rsidP="00E257A9">
      <w:pPr>
        <w:jc w:val="both"/>
        <w:rPr>
          <w:rFonts w:ascii="Times New Roman" w:hAnsi="Times New Roman" w:cs="Times New Roman"/>
        </w:rPr>
      </w:pPr>
    </w:p>
    <w:p w:rsidR="00957CB5" w:rsidRDefault="00957CB5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CB5">
        <w:rPr>
          <w:rFonts w:ascii="Times New Roman" w:hAnsi="Times New Roman" w:cs="Times New Roman"/>
        </w:rPr>
        <w:t>950 лет назад князь Андрей Боголюбский учредил празднование трех великих Спасов - Медового, Яблочного и Орехового. С тех пор каждый год православные отмечают эти праздники.</w:t>
      </w:r>
    </w:p>
    <w:p w:rsid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CB5" w:rsidRPr="00E4341A" w:rsidRDefault="00957CB5" w:rsidP="00E434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E4341A">
        <w:rPr>
          <w:rFonts w:ascii="Times New Roman" w:hAnsi="Times New Roman" w:cs="Times New Roman"/>
          <w:b/>
          <w:color w:val="C00000"/>
        </w:rPr>
        <w:t>Медовый Спас (14 августа) - первый Спас</w:t>
      </w:r>
    </w:p>
    <w:p w:rsidR="00957CB5" w:rsidRPr="00957CB5" w:rsidRDefault="00957CB5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CB5" w:rsidRDefault="00957CB5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CB5">
        <w:rPr>
          <w:rFonts w:ascii="Times New Roman" w:hAnsi="Times New Roman" w:cs="Times New Roman"/>
        </w:rPr>
        <w:t>В христианстве Медовый Спас именуется праздником Животворящего Креста Господня. Много веков назад, в летнюю августовскую жару, в Константинополе люди толпами гибли от болезней. Дабы исцелить народ, из собора выносили частицу креста, на котором был распят Иисус, и проносили по городу. Отсюда и пошло название.</w:t>
      </w:r>
    </w:p>
    <w:p w:rsid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CB5" w:rsidRPr="00E4341A" w:rsidRDefault="00957CB5" w:rsidP="00E434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4341A">
        <w:rPr>
          <w:rFonts w:ascii="Times New Roman" w:hAnsi="Times New Roman" w:cs="Times New Roman"/>
          <w:b/>
          <w:i/>
        </w:rPr>
        <w:t>Рецепт медовой коврижки на Медовый Спас</w:t>
      </w:r>
    </w:p>
    <w:p w:rsidR="00957CB5" w:rsidRPr="00E4341A" w:rsidRDefault="00957CB5" w:rsidP="00E4341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341A" w:rsidRDefault="00957CB5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341A">
        <w:rPr>
          <w:rFonts w:ascii="Times New Roman" w:hAnsi="Times New Roman" w:cs="Times New Roman"/>
          <w:i/>
        </w:rPr>
        <w:t xml:space="preserve">150 грамм сахара смешать с 250 граммами меда и с 130 миллилитрами воды. </w:t>
      </w:r>
    </w:p>
    <w:p w:rsidR="00957CB5" w:rsidRPr="00E4341A" w:rsidRDefault="00957CB5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341A">
        <w:rPr>
          <w:rFonts w:ascii="Times New Roman" w:hAnsi="Times New Roman" w:cs="Times New Roman"/>
          <w:i/>
        </w:rPr>
        <w:t>Прокипятить и оставить сироп остывать. В это время просеять 500 грамм муки. Добавить к ней сироп, 50 грамм маргарина, щепотку корицы и щепотку соды, гашенной уксусом. Замесить тесто. Раскатать из него лепешки, с помощью вилки проткнуть каждую в нескольких местах. Поставить лепешки в духовку на полчаса при температуре 180-200 градусов.</w:t>
      </w:r>
    </w:p>
    <w:p w:rsid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1A" w:rsidRPr="00E4341A" w:rsidRDefault="00E4341A" w:rsidP="00E434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E4341A">
        <w:rPr>
          <w:rFonts w:ascii="Times New Roman" w:hAnsi="Times New Roman" w:cs="Times New Roman"/>
          <w:b/>
          <w:color w:val="C00000"/>
        </w:rPr>
        <w:t>Яблочный Спас (19 августа) - второй Спас</w:t>
      </w:r>
    </w:p>
    <w:p w:rsidR="00E4341A" w:rsidRP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7A9" w:rsidRDefault="00E4341A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341A">
        <w:rPr>
          <w:rFonts w:ascii="Times New Roman" w:hAnsi="Times New Roman" w:cs="Times New Roman"/>
        </w:rPr>
        <w:t>Проводы лета всегда начинались со дня празднования Яблочного Спаса. Ночи становились холоднее, тепло уходило. Появлялись первые яблочки, и какими же сладкими они были! Возможно, вкус их был сладок еще и оттого, что до этого дня православные яблок не ели. Зато в этот день собирали наливной урожай, несли в церковь освятить и только потом разговлялись.</w:t>
      </w:r>
    </w:p>
    <w:p w:rsid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1A" w:rsidRDefault="00E4341A" w:rsidP="00E434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4341A">
        <w:rPr>
          <w:rFonts w:ascii="Times New Roman" w:hAnsi="Times New Roman" w:cs="Times New Roman"/>
          <w:b/>
          <w:i/>
        </w:rPr>
        <w:t>Рецепт варенья из яблок, которое варили</w:t>
      </w:r>
    </w:p>
    <w:p w:rsidR="00E4341A" w:rsidRPr="00E4341A" w:rsidRDefault="00E4341A" w:rsidP="00E434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4341A">
        <w:rPr>
          <w:rFonts w:ascii="Times New Roman" w:hAnsi="Times New Roman" w:cs="Times New Roman"/>
          <w:b/>
          <w:i/>
        </w:rPr>
        <w:t xml:space="preserve"> на Яблочный Спас</w:t>
      </w:r>
    </w:p>
    <w:p w:rsidR="00E4341A" w:rsidRP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341A" w:rsidRP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341A">
        <w:rPr>
          <w:rFonts w:ascii="Times New Roman" w:hAnsi="Times New Roman" w:cs="Times New Roman"/>
          <w:i/>
        </w:rPr>
        <w:t>Выбрать 3-4 крупных яблока с кислинкой. Вымыть, обсушить, обрезать «крышечку», через нее аккуратно удалить сердцевину. Уложить внутрь любые ягоды (чернику, малину, клубнику). Сверху залить медом и закрыть срезанной «крышечкой». Поставить в духовку и выпекать при температуре 180 градусов до готовности.</w:t>
      </w:r>
    </w:p>
    <w:p w:rsid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1A" w:rsidRPr="00E4341A" w:rsidRDefault="00E4341A" w:rsidP="00E434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E4341A">
        <w:rPr>
          <w:rFonts w:ascii="Times New Roman" w:hAnsi="Times New Roman" w:cs="Times New Roman"/>
          <w:b/>
          <w:color w:val="C00000"/>
        </w:rPr>
        <w:t>Ореховый Спас (29 августа) - третий Спас</w:t>
      </w:r>
    </w:p>
    <w:p w:rsidR="00E4341A" w:rsidRPr="00E4341A" w:rsidRDefault="00E4341A" w:rsidP="00E43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41A" w:rsidRPr="00E4341A" w:rsidRDefault="00E4341A" w:rsidP="00E43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341A">
        <w:rPr>
          <w:rFonts w:ascii="Times New Roman" w:hAnsi="Times New Roman" w:cs="Times New Roman"/>
        </w:rPr>
        <w:t>К празднованию Орехового Спаса поспевают лесные орешки. Их так же, как и мед с яблоками, принято относить в храм для освящения. Особенно бойко в этот день у наших предков шла торговля полотнами и тканями, что вполне объяснимо - второе название праздника «Спас на полотне».</w:t>
      </w:r>
    </w:p>
    <w:p w:rsidR="002252C6" w:rsidRDefault="00E4341A" w:rsidP="00984DC6">
      <w:pPr>
        <w:spacing w:after="0" w:line="240" w:lineRule="auto"/>
        <w:ind w:firstLine="708"/>
        <w:jc w:val="both"/>
      </w:pPr>
      <w:r w:rsidRPr="00E4341A">
        <w:rPr>
          <w:rFonts w:ascii="Times New Roman" w:hAnsi="Times New Roman" w:cs="Times New Roman"/>
        </w:rPr>
        <w:t>Дано оно было в честь празднования перенесения Нерукотворного образа Господня в Константинополь. На столах в день Орехового Спаса лежало много хлеба, ведь как раз заканчивалась уборка зерна.</w:t>
      </w:r>
      <w:r w:rsidR="00984DC6" w:rsidRPr="00984DC6">
        <w:t xml:space="preserve"> </w:t>
      </w:r>
    </w:p>
    <w:p w:rsidR="002252C6" w:rsidRDefault="002252C6" w:rsidP="00225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84DC6" w:rsidRPr="002252C6" w:rsidRDefault="002252C6" w:rsidP="00225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2252C6">
        <w:rPr>
          <w:rFonts w:ascii="Times New Roman" w:hAnsi="Times New Roman" w:cs="Times New Roman"/>
          <w:b/>
          <w:i/>
        </w:rPr>
        <w:t>Рецепт бездрожжевого</w:t>
      </w:r>
      <w:r w:rsidR="00984DC6" w:rsidRPr="002252C6">
        <w:rPr>
          <w:rFonts w:ascii="Times New Roman" w:hAnsi="Times New Roman" w:cs="Times New Roman"/>
          <w:b/>
          <w:i/>
        </w:rPr>
        <w:t xml:space="preserve"> хлеб</w:t>
      </w:r>
      <w:r w:rsidRPr="002252C6">
        <w:rPr>
          <w:rFonts w:ascii="Times New Roman" w:hAnsi="Times New Roman" w:cs="Times New Roman"/>
          <w:b/>
          <w:i/>
        </w:rPr>
        <w:t>а</w:t>
      </w:r>
      <w:r w:rsidR="00984DC6" w:rsidRPr="002252C6">
        <w:rPr>
          <w:rFonts w:ascii="Times New Roman" w:hAnsi="Times New Roman" w:cs="Times New Roman"/>
          <w:b/>
          <w:i/>
        </w:rPr>
        <w:t xml:space="preserve"> с орехами</w:t>
      </w:r>
      <w:r w:rsidRPr="002252C6">
        <w:rPr>
          <w:rFonts w:ascii="Times New Roman" w:hAnsi="Times New Roman" w:cs="Times New Roman"/>
          <w:b/>
          <w:i/>
        </w:rPr>
        <w:t xml:space="preserve"> </w:t>
      </w:r>
    </w:p>
    <w:p w:rsidR="00984DC6" w:rsidRPr="002252C6" w:rsidRDefault="00984DC6" w:rsidP="00984D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984DC6" w:rsidRPr="002252C6" w:rsidRDefault="002252C6" w:rsidP="002252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252C6">
        <w:rPr>
          <w:rFonts w:ascii="Times New Roman" w:hAnsi="Times New Roman" w:cs="Times New Roman"/>
          <w:i/>
        </w:rPr>
        <w:t xml:space="preserve">175 мл молока, </w:t>
      </w:r>
      <w:r w:rsidR="00984DC6" w:rsidRPr="002252C6">
        <w:rPr>
          <w:rFonts w:ascii="Times New Roman" w:hAnsi="Times New Roman" w:cs="Times New Roman"/>
          <w:i/>
        </w:rPr>
        <w:t>250 мл кефира,</w:t>
      </w:r>
      <w:r w:rsidRPr="002252C6">
        <w:rPr>
          <w:rFonts w:ascii="Times New Roman" w:hAnsi="Times New Roman" w:cs="Times New Roman"/>
          <w:i/>
        </w:rPr>
        <w:t xml:space="preserve"> </w:t>
      </w:r>
      <w:r w:rsidR="00984DC6" w:rsidRPr="002252C6">
        <w:rPr>
          <w:rFonts w:ascii="Times New Roman" w:hAnsi="Times New Roman" w:cs="Times New Roman"/>
          <w:i/>
        </w:rPr>
        <w:t>½-⅔ стак. любых орехов (или их смесь),</w:t>
      </w:r>
      <w:r w:rsidRPr="002252C6">
        <w:rPr>
          <w:rFonts w:ascii="Times New Roman" w:hAnsi="Times New Roman" w:cs="Times New Roman"/>
          <w:i/>
        </w:rPr>
        <w:t xml:space="preserve"> </w:t>
      </w:r>
      <w:r w:rsidR="00984DC6" w:rsidRPr="002252C6">
        <w:rPr>
          <w:rFonts w:ascii="Times New Roman" w:hAnsi="Times New Roman" w:cs="Times New Roman"/>
          <w:i/>
        </w:rPr>
        <w:t>50 г кураги,</w:t>
      </w:r>
      <w:r w:rsidRPr="002252C6">
        <w:rPr>
          <w:rFonts w:ascii="Times New Roman" w:hAnsi="Times New Roman" w:cs="Times New Roman"/>
          <w:i/>
        </w:rPr>
        <w:t xml:space="preserve"> </w:t>
      </w:r>
      <w:r w:rsidR="00984DC6" w:rsidRPr="002252C6">
        <w:rPr>
          <w:rFonts w:ascii="Times New Roman" w:hAnsi="Times New Roman" w:cs="Times New Roman"/>
          <w:i/>
        </w:rPr>
        <w:t>1 ч.л. соды,</w:t>
      </w:r>
      <w:r w:rsidRPr="002252C6">
        <w:rPr>
          <w:rFonts w:ascii="Times New Roman" w:hAnsi="Times New Roman" w:cs="Times New Roman"/>
          <w:i/>
        </w:rPr>
        <w:t xml:space="preserve"> </w:t>
      </w:r>
      <w:r w:rsidR="00984DC6" w:rsidRPr="002252C6">
        <w:rPr>
          <w:rFonts w:ascii="Times New Roman" w:hAnsi="Times New Roman" w:cs="Times New Roman"/>
          <w:i/>
        </w:rPr>
        <w:t>½ ч.л. соли,</w:t>
      </w:r>
      <w:r w:rsidRPr="002252C6">
        <w:rPr>
          <w:rFonts w:ascii="Times New Roman" w:hAnsi="Times New Roman" w:cs="Times New Roman"/>
          <w:i/>
        </w:rPr>
        <w:t xml:space="preserve"> </w:t>
      </w:r>
      <w:r w:rsidR="00984DC6" w:rsidRPr="002252C6">
        <w:rPr>
          <w:rFonts w:ascii="Times New Roman" w:hAnsi="Times New Roman" w:cs="Times New Roman"/>
          <w:i/>
        </w:rPr>
        <w:t>50 г овсяных хлопьев,</w:t>
      </w:r>
    </w:p>
    <w:p w:rsidR="00984DC6" w:rsidRPr="002252C6" w:rsidRDefault="00984DC6" w:rsidP="008012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252C6">
        <w:rPr>
          <w:rFonts w:ascii="Times New Roman" w:hAnsi="Times New Roman" w:cs="Times New Roman"/>
          <w:i/>
        </w:rPr>
        <w:t>400-450 г муки (можно</w:t>
      </w:r>
      <w:r w:rsidR="00801259">
        <w:rPr>
          <w:rFonts w:ascii="Times New Roman" w:hAnsi="Times New Roman" w:cs="Times New Roman"/>
          <w:i/>
        </w:rPr>
        <w:t xml:space="preserve"> заменить часть муки отрубями).</w:t>
      </w:r>
    </w:p>
    <w:p w:rsidR="00E4341A" w:rsidRPr="002252C6" w:rsidRDefault="00984DC6" w:rsidP="00984D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252C6">
        <w:rPr>
          <w:rFonts w:ascii="Times New Roman" w:hAnsi="Times New Roman" w:cs="Times New Roman"/>
          <w:i/>
        </w:rPr>
        <w:t>Курагу нарежьте кубиками, орехи изрубите. Соедините сухие и влажные ингредиенты и замесите мягкое тесто. Присыпьте противень мукой, выложите на него тесто в виде батона и сделайте на его поверхности надрезы ножом. Выпекайте при температуре 180°С в течение 30-35 минут, затем заверните в полотенце и остудите на решётке.</w:t>
      </w:r>
    </w:p>
    <w:p w:rsidR="00E257A9" w:rsidRDefault="00E4341A" w:rsidP="00E257A9">
      <w:pPr>
        <w:jc w:val="both"/>
        <w:rPr>
          <w:rFonts w:ascii="Times New Roman" w:hAnsi="Times New Roman" w:cs="Times New Roman"/>
        </w:rPr>
      </w:pPr>
      <w:r w:rsidRPr="002252C6">
        <w:rPr>
          <w:rFonts w:ascii="Times New Roman" w:hAnsi="Times New Roman" w:cs="Times New Roman"/>
          <w:i/>
        </w:rPr>
        <w:t xml:space="preserve"> </w:t>
      </w:r>
    </w:p>
    <w:p w:rsidR="00510B87" w:rsidRPr="00510B87" w:rsidRDefault="00510B87" w:rsidP="00510B8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</w:rPr>
        <w:t>Ведьмочка.</w:t>
      </w:r>
      <w:r w:rsidRPr="00510B87">
        <w:rPr>
          <w:rFonts w:ascii="Times New Roman" w:hAnsi="Times New Roman" w:cs="Times New Roman"/>
          <w:lang w:val="en-US"/>
        </w:rPr>
        <w:t>net</w:t>
      </w:r>
      <w:r w:rsidRPr="00510B87">
        <w:rPr>
          <w:rFonts w:ascii="Times New Roman" w:hAnsi="Times New Roman" w:cs="Times New Roman"/>
        </w:rPr>
        <w:t xml:space="preserve"> Три спаса в августе 2017 года – великие православные праздники [Электронный ресурс]. – Режим доступа: </w:t>
      </w:r>
      <w:hyperlink r:id="rId20" w:history="1">
        <w:r w:rsidR="00E53C62" w:rsidRPr="00510B87">
          <w:rPr>
            <w:rFonts w:ascii="Times New Roman" w:hAnsi="Times New Roman" w:cs="Times New Roman"/>
            <w:color w:val="0563C1" w:themeColor="hyperlink"/>
            <w:u w:val="single"/>
          </w:rPr>
          <w:t>http://vedmochka.net/%D0%BF%D1%80%D0%B0%D0%B2%D0%BE%D1%81%D0%BB%D0%B0%D0%B2%D0%BD%D1%8B%D0%B5-%D1%86%D0%B5%D1%80%D0%BA%D0%BE%D0%B2%D0%BD%D1%8B%D0%B5-%D0%BF%D1%80%D0%B0%D0%B7%D0%B4%D0%BD%D0%B8%D0%BA%D0%B8/%D1%82%D1%80%D0%B8-%D1%81%D0%BF%D0%B0%D1%81%D0%B0.html</w:t>
        </w:r>
      </w:hyperlink>
      <w:r w:rsidRPr="00510B87">
        <w:rPr>
          <w:rFonts w:ascii="Times New Roman" w:hAnsi="Times New Roman" w:cs="Times New Roman"/>
        </w:rPr>
        <w:t xml:space="preserve"> </w:t>
      </w:r>
    </w:p>
    <w:p w:rsidR="00510B87" w:rsidRPr="00510B87" w:rsidRDefault="00510B87" w:rsidP="00510B87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</w:rPr>
        <w:t xml:space="preserve">Церковь Преображения Господня. Три спаса [Электронный ресурс]. – Режим доступа: </w:t>
      </w:r>
      <w:hyperlink r:id="rId21" w:history="1">
        <w:r w:rsidR="005A7232" w:rsidRPr="00510B87">
          <w:rPr>
            <w:rFonts w:ascii="Times New Roman" w:hAnsi="Times New Roman" w:cs="Times New Roman"/>
            <w:color w:val="0563C1" w:themeColor="hyperlink"/>
            <w:u w:val="single"/>
          </w:rPr>
          <w:t>http://www.holy-transfiguration.org/ru/transfig_saviours_ru.html</w:t>
        </w:r>
      </w:hyperlink>
      <w:r w:rsidRPr="00510B87">
        <w:rPr>
          <w:rFonts w:ascii="Times New Roman" w:hAnsi="Times New Roman" w:cs="Times New Roman"/>
        </w:rPr>
        <w:t xml:space="preserve"> </w:t>
      </w:r>
    </w:p>
    <w:p w:rsidR="00510B87" w:rsidRPr="00510B87" w:rsidRDefault="00510B87" w:rsidP="00510B87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  <w:lang w:val="en-US"/>
        </w:rPr>
        <w:t>FB</w:t>
      </w:r>
      <w:r w:rsidRPr="00510B87">
        <w:rPr>
          <w:rFonts w:ascii="Times New Roman" w:hAnsi="Times New Roman" w:cs="Times New Roman"/>
        </w:rPr>
        <w:t>.</w:t>
      </w:r>
      <w:r w:rsidRPr="00510B87">
        <w:rPr>
          <w:rFonts w:ascii="Times New Roman" w:hAnsi="Times New Roman" w:cs="Times New Roman"/>
          <w:lang w:val="en-US"/>
        </w:rPr>
        <w:t>ru</w:t>
      </w:r>
      <w:r w:rsidRPr="00510B87">
        <w:rPr>
          <w:rFonts w:ascii="Times New Roman" w:hAnsi="Times New Roman" w:cs="Times New Roman"/>
        </w:rPr>
        <w:t xml:space="preserve"> Провославные праздники Спаса в августе. Спас в августе [Электронный ресурс]. – Режим доступа: </w:t>
      </w:r>
      <w:hyperlink r:id="rId22" w:history="1">
        <w:r w:rsidR="005A7232" w:rsidRPr="00510B87">
          <w:rPr>
            <w:rFonts w:ascii="Times New Roman" w:hAnsi="Times New Roman" w:cs="Times New Roman"/>
            <w:color w:val="0563C1" w:themeColor="hyperlink"/>
            <w:u w:val="single"/>
          </w:rPr>
          <w:t>http://fb.ru/article/211611/pravoslavnyie-prazdniki-spasa-v-avguste-spas-v-avguste</w:t>
        </w:r>
      </w:hyperlink>
      <w:r w:rsidRPr="00510B87">
        <w:rPr>
          <w:rFonts w:ascii="Times New Roman" w:hAnsi="Times New Roman" w:cs="Times New Roman"/>
        </w:rPr>
        <w:t xml:space="preserve"> </w:t>
      </w:r>
    </w:p>
    <w:p w:rsidR="00510B87" w:rsidRPr="00510B87" w:rsidRDefault="00510B87" w:rsidP="00510B8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  <w:lang w:val="en-US"/>
        </w:rPr>
        <w:t>DailyHoro</w:t>
      </w:r>
      <w:r w:rsidRPr="00510B87">
        <w:rPr>
          <w:rFonts w:ascii="Times New Roman" w:hAnsi="Times New Roman" w:cs="Times New Roman"/>
        </w:rPr>
        <w:t>.</w:t>
      </w:r>
      <w:r w:rsidRPr="00510B87">
        <w:rPr>
          <w:rFonts w:ascii="Times New Roman" w:hAnsi="Times New Roman" w:cs="Times New Roman"/>
          <w:lang w:val="en-US"/>
        </w:rPr>
        <w:t>ru</w:t>
      </w:r>
      <w:r w:rsidRPr="00510B87">
        <w:rPr>
          <w:rFonts w:ascii="Times New Roman" w:hAnsi="Times New Roman" w:cs="Times New Roman"/>
        </w:rPr>
        <w:t xml:space="preserve"> Спасы в 2017 году: Медовый, Яблочный, Ореховый августе [Электронный ресурс]. – Режим доступа: </w:t>
      </w:r>
      <w:hyperlink r:id="rId23" w:history="1">
        <w:r w:rsidR="00E53C62" w:rsidRPr="00510B87">
          <w:rPr>
            <w:rFonts w:ascii="Times New Roman" w:hAnsi="Times New Roman" w:cs="Times New Roman"/>
            <w:color w:val="0563C1" w:themeColor="hyperlink"/>
            <w:u w:val="single"/>
          </w:rPr>
          <w:t>https://dailyhoro.ru/article/spasyi-v-2017-godu-medovyij-yablochnyij-orehovyij/</w:t>
        </w:r>
      </w:hyperlink>
      <w:r w:rsidRPr="00510B87">
        <w:rPr>
          <w:rFonts w:ascii="Times New Roman" w:hAnsi="Times New Roman" w:cs="Times New Roman"/>
        </w:rPr>
        <w:t xml:space="preserve">  </w:t>
      </w:r>
    </w:p>
    <w:p w:rsidR="00E53C62" w:rsidRPr="00AD5D14" w:rsidRDefault="00510B87" w:rsidP="00E53C62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510B87">
        <w:rPr>
          <w:rFonts w:ascii="Times New Roman" w:hAnsi="Times New Roman" w:cs="Times New Roman"/>
          <w:lang w:val="en-US"/>
        </w:rPr>
        <w:t>MyJane</w:t>
      </w:r>
      <w:bookmarkStart w:id="0" w:name="_GoBack"/>
      <w:bookmarkEnd w:id="0"/>
      <w:r w:rsidRPr="00510B87">
        <w:rPr>
          <w:rFonts w:ascii="Times New Roman" w:hAnsi="Times New Roman" w:cs="Times New Roman"/>
        </w:rPr>
        <w:t xml:space="preserve"> Три спаса [Электронный ресурс]. – Режим доступа: </w:t>
      </w:r>
      <w:hyperlink r:id="rId24" w:history="1">
        <w:r w:rsidR="005A7232" w:rsidRPr="00510B87">
          <w:rPr>
            <w:rFonts w:ascii="Times New Roman" w:hAnsi="Times New Roman" w:cs="Times New Roman"/>
            <w:color w:val="0563C1" w:themeColor="hyperlink"/>
            <w:u w:val="single"/>
          </w:rPr>
          <w:t>https://www.myjane.ru/articles/text/?id=3203</w:t>
        </w:r>
      </w:hyperlink>
      <w:r w:rsidRPr="00510B87">
        <w:rPr>
          <w:rFonts w:ascii="Times New Roman" w:hAnsi="Times New Roman" w:cs="Times New Roman"/>
        </w:rPr>
        <w:t xml:space="preserve"> </w:t>
      </w:r>
    </w:p>
    <w:sectPr w:rsidR="00E53C62" w:rsidRPr="00AD5D14" w:rsidSect="00E53C62">
      <w:pgSz w:w="16838" w:h="11906" w:orient="landscape"/>
      <w:pgMar w:top="426" w:right="395" w:bottom="426" w:left="284" w:header="708" w:footer="708" w:gutter="0"/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2"/>
    <w:rsid w:val="00015E5B"/>
    <w:rsid w:val="001B57CA"/>
    <w:rsid w:val="002252C6"/>
    <w:rsid w:val="00265DBB"/>
    <w:rsid w:val="00455028"/>
    <w:rsid w:val="00502A35"/>
    <w:rsid w:val="00510B87"/>
    <w:rsid w:val="005A7232"/>
    <w:rsid w:val="005C6677"/>
    <w:rsid w:val="00801259"/>
    <w:rsid w:val="008C11DA"/>
    <w:rsid w:val="00957CB5"/>
    <w:rsid w:val="009807B3"/>
    <w:rsid w:val="00984DC6"/>
    <w:rsid w:val="00AD5D14"/>
    <w:rsid w:val="00D6367C"/>
    <w:rsid w:val="00E257A9"/>
    <w:rsid w:val="00E4341A"/>
    <w:rsid w:val="00E53C62"/>
    <w:rsid w:val="00ED7260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4E9"/>
  <w15:chartTrackingRefBased/>
  <w15:docId w15:val="{C06D0DAA-4711-4390-9B9B-45BAD4A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5A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prazdnika-mesjac-avgust-nachinaetsja-srazu-spasy-otkryvayutsja-dlja-starshei-grupy.html" TargetMode="External"/><Relationship Id="rId13" Type="http://schemas.openxmlformats.org/officeDocument/2006/relationships/hyperlink" Target="http://ped-kopilka.ru/blogs/aleksandra-abduvalievna-poljakova/scenarii-letnego-razvlechenija-jablochnyi-spas.html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ly-transfiguration.org/ru/transfig_saviours_ru.html" TargetMode="External"/><Relationship Id="rId7" Type="http://schemas.openxmlformats.org/officeDocument/2006/relationships/hyperlink" Target="http://2016.vospitately.ru/publikacii-vospitateley/avgust/no-977-scenariy-prazdnika-prishyol-spas-yablochko-pripas/" TargetMode="External"/><Relationship Id="rId12" Type="http://schemas.openxmlformats.org/officeDocument/2006/relationships/hyperlink" Target="http://holiday-for-you.ru/orexovyj-spas-scenarij-prazdnika.html" TargetMode="External"/><Relationship Id="rId17" Type="http://schemas.openxmlformats.org/officeDocument/2006/relationships/hyperlink" Target="http://www.library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blbel2015@yandex.ru" TargetMode="External"/><Relationship Id="rId20" Type="http://schemas.openxmlformats.org/officeDocument/2006/relationships/hyperlink" Target="http://vedmochka.net/%D0%BF%D1%80%D0%B0%D0%B2%D0%BE%D1%81%D0%BB%D0%B0%D0%B2%D0%BD%D1%8B%D0%B5-%D1%86%D0%B5%D1%80%D0%BA%D0%BE%D0%B2%D0%BD%D1%8B%D0%B5-%D0%BF%D1%80%D0%B0%D0%B7%D0%B4%D0%BD%D0%B8%D0%BA%D0%B8/%D1%82%D1%80%D0%B8-%D1%81%D0%BF%D0%B0%D1%81%D0%B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ll-groomed.ru/good-advice/660-yablochnyy-medovyy-i-orehovyy-spas-tri-spasa-v-avguste.html" TargetMode="External"/><Relationship Id="rId11" Type="http://schemas.openxmlformats.org/officeDocument/2006/relationships/hyperlink" Target="http://doshkolnik.ru/folklor/14764-medovyiy-yablochnyiy-orehovyiy-spas-razvlechenie-dlya-deteiy-starshego-doshkolnogo-vozrasta.html" TargetMode="External"/><Relationship Id="rId24" Type="http://schemas.openxmlformats.org/officeDocument/2006/relationships/hyperlink" Target="https://www.myjane.ru/articles/text/?id=3203" TargetMode="External"/><Relationship Id="rId5" Type="http://schemas.openxmlformats.org/officeDocument/2006/relationships/hyperlink" Target="http://readweb.org/99760-avgust-raduet-urozhaem-i-prazdnikami.html" TargetMode="External"/><Relationship Id="rId15" Type="http://schemas.openxmlformats.org/officeDocument/2006/relationships/hyperlink" Target="http://tutknow.ru/rukodelie/9176-scenariy-yablochnogo-spasa-podelki-istoriya-vozniknoveniya.html" TargetMode="External"/><Relationship Id="rId23" Type="http://schemas.openxmlformats.org/officeDocument/2006/relationships/hyperlink" Target="https://dailyhoro.ru/article/spasyi-v-2017-godu-medovyij-yablochnyij-orehovyij/" TargetMode="External"/><Relationship Id="rId10" Type="http://schemas.openxmlformats.org/officeDocument/2006/relationships/hyperlink" Target="http://banquettes.ru/calendar/19-avgusta/szenarii-08sy/provedeniya-prazdnika-yablochnyiy-spas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-medovyi-spas-vsego-pro-zapas.html" TargetMode="External"/><Relationship Id="rId14" Type="http://schemas.openxmlformats.org/officeDocument/2006/relationships/hyperlink" Target="http://scenariivshkolu.ru/literaturnye/scenarij-medovyj-spas-dlya-detej/" TargetMode="External"/><Relationship Id="rId22" Type="http://schemas.openxmlformats.org/officeDocument/2006/relationships/hyperlink" Target="http://fb.ru/article/211611/pravoslavnyie-prazdniki-spasa-v-avguste-spas-v-avgu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15</cp:revision>
  <dcterms:created xsi:type="dcterms:W3CDTF">2017-08-04T08:15:00Z</dcterms:created>
  <dcterms:modified xsi:type="dcterms:W3CDTF">2017-08-04T10:13:00Z</dcterms:modified>
</cp:coreProperties>
</file>