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531D8">
        <w:rPr>
          <w:rFonts w:ascii="Times New Roman" w:hAnsi="Times New Roman" w:cs="Times New Roman"/>
          <w:b/>
          <w:sz w:val="24"/>
        </w:rPr>
        <w:t xml:space="preserve">МУК «Центральная районная библиотека </w:t>
      </w:r>
    </w:p>
    <w:p w:rsidR="00AC204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531D8">
        <w:rPr>
          <w:rFonts w:ascii="Times New Roman" w:hAnsi="Times New Roman" w:cs="Times New Roman"/>
          <w:b/>
          <w:sz w:val="24"/>
        </w:rPr>
        <w:t>Белгородского района»</w:t>
      </w:r>
      <w:r w:rsidR="00AC2048">
        <w:rPr>
          <w:rFonts w:ascii="Times New Roman" w:hAnsi="Times New Roman" w:cs="Times New Roman"/>
          <w:b/>
          <w:sz w:val="24"/>
        </w:rPr>
        <w:t xml:space="preserve"> </w:t>
      </w:r>
    </w:p>
    <w:p w:rsidR="008C11DA" w:rsidRPr="00AC2048" w:rsidRDefault="00AC2048" w:rsidP="00B531D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-32500</wp:posOffset>
            </wp:positionH>
            <wp:positionV relativeFrom="paragraph">
              <wp:posOffset>76835</wp:posOffset>
            </wp:positionV>
            <wp:extent cx="1745951" cy="2606675"/>
            <wp:effectExtent l="152400" t="152400" r="368935" b="365125"/>
            <wp:wrapNone/>
            <wp:docPr id="3" name="main-image-book" descr="https://i.livelib.ru/boocover/1001496445/200/f4b2/Konstantin_Paustovskij__Teplyj_h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i.livelib.ru/boocover/1001496445/200/f4b2/Konstantin_Paustovskij__Teplyj_hl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36" cy="261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Pr="00AC2048">
        <w:rPr>
          <w:rFonts w:ascii="Times New Roman" w:hAnsi="Times New Roman" w:cs="Times New Roman"/>
          <w:b/>
          <w:sz w:val="32"/>
        </w:rPr>
        <w:t>12+</w:t>
      </w: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Pr="00AC204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C2048" w:rsidRDefault="00AC2048" w:rsidP="00AC2048">
      <w:pPr>
        <w:spacing w:after="0"/>
        <w:rPr>
          <w:rFonts w:ascii="Times New Roman" w:hAnsi="Times New Roman" w:cs="Times New Roman"/>
          <w:b/>
          <w:sz w:val="24"/>
        </w:rPr>
      </w:pPr>
    </w:p>
    <w:p w:rsidR="00B531D8" w:rsidRPr="00AC2048" w:rsidRDefault="00AC2048" w:rsidP="00AC2048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AC2048">
        <w:rPr>
          <w:rFonts w:ascii="Times New Roman" w:hAnsi="Times New Roman" w:cs="Times New Roman"/>
          <w:b/>
          <w:color w:val="C00000"/>
          <w:sz w:val="24"/>
        </w:rPr>
        <w:t>Паустовский, К</w:t>
      </w:r>
      <w:r w:rsidR="0097488F">
        <w:rPr>
          <w:rFonts w:ascii="Times New Roman" w:hAnsi="Times New Roman" w:cs="Times New Roman"/>
          <w:b/>
          <w:color w:val="C00000"/>
          <w:sz w:val="24"/>
        </w:rPr>
        <w:t>.</w:t>
      </w:r>
      <w:r w:rsidRPr="00AC2048">
        <w:rPr>
          <w:rFonts w:ascii="Times New Roman" w:hAnsi="Times New Roman" w:cs="Times New Roman"/>
          <w:b/>
          <w:color w:val="C00000"/>
          <w:sz w:val="24"/>
        </w:rPr>
        <w:t xml:space="preserve"> Теплый хлеб / К. Паустовский. – Москва: АСТ, 2016. – 288 с.</w:t>
      </w: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C2048" w:rsidRPr="00C570FE" w:rsidRDefault="00AC2048" w:rsidP="00AC20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570FE">
        <w:rPr>
          <w:rFonts w:ascii="Times New Roman" w:hAnsi="Times New Roman" w:cs="Times New Roman"/>
          <w:sz w:val="24"/>
        </w:rPr>
        <w:t xml:space="preserve">Эта сказка раскрывает мораль взаимоотношений человека с окружающим его миром, внутреннюю борьбу с собственным эгоизмом, честью и уважением. </w:t>
      </w:r>
    </w:p>
    <w:p w:rsidR="00AC2048" w:rsidRPr="00C570FE" w:rsidRDefault="00AC2048" w:rsidP="00AC20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570FE">
        <w:rPr>
          <w:rFonts w:ascii="Times New Roman" w:hAnsi="Times New Roman" w:cs="Times New Roman"/>
          <w:sz w:val="24"/>
        </w:rPr>
        <w:t>История маленького мальчика, об</w:t>
      </w:r>
      <w:r w:rsidR="009D3FB8">
        <w:rPr>
          <w:rFonts w:ascii="Times New Roman" w:hAnsi="Times New Roman" w:cs="Times New Roman"/>
          <w:sz w:val="24"/>
        </w:rPr>
        <w:t>идевшего коня и навлекшего беду</w:t>
      </w:r>
      <w:r w:rsidRPr="00C570FE">
        <w:rPr>
          <w:rFonts w:ascii="Times New Roman" w:hAnsi="Times New Roman" w:cs="Times New Roman"/>
          <w:sz w:val="24"/>
        </w:rPr>
        <w:t xml:space="preserve"> на свою деревню</w:t>
      </w:r>
      <w:r w:rsidR="00C570FE" w:rsidRPr="00C570FE">
        <w:rPr>
          <w:rFonts w:ascii="Times New Roman" w:hAnsi="Times New Roman" w:cs="Times New Roman"/>
          <w:sz w:val="24"/>
        </w:rPr>
        <w:t>. Как ему удалось спасти людей от голода и объединить жителей деревни, Вы узнаете, прочитав поучительную сказку.</w:t>
      </w:r>
      <w:r w:rsidRPr="00C570FE">
        <w:rPr>
          <w:rFonts w:ascii="Times New Roman" w:hAnsi="Times New Roman" w:cs="Times New Roman"/>
          <w:sz w:val="24"/>
        </w:rPr>
        <w:t xml:space="preserve"> </w:t>
      </w:r>
    </w:p>
    <w:p w:rsidR="00B531D8" w:rsidRDefault="00B531D8" w:rsidP="00C570FE">
      <w:pPr>
        <w:spacing w:after="0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531D8">
        <w:rPr>
          <w:rFonts w:ascii="Times New Roman" w:hAnsi="Times New Roman" w:cs="Times New Roman"/>
          <w:b/>
          <w:sz w:val="24"/>
        </w:rPr>
        <w:t xml:space="preserve">МУК «Центральная районная библиотека </w:t>
      </w:r>
    </w:p>
    <w:p w:rsidR="00B531D8" w:rsidRP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531D8">
        <w:rPr>
          <w:rFonts w:ascii="Times New Roman" w:hAnsi="Times New Roman" w:cs="Times New Roman"/>
          <w:b/>
          <w:sz w:val="24"/>
        </w:rPr>
        <w:t>Белгородского района»</w:t>
      </w:r>
    </w:p>
    <w:p w:rsidR="00B531D8" w:rsidRPr="003C0616" w:rsidRDefault="003C0616" w:rsidP="00B531D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</w:t>
      </w:r>
      <w:r w:rsidRPr="003C0616">
        <w:rPr>
          <w:rFonts w:ascii="Times New Roman" w:hAnsi="Times New Roman" w:cs="Times New Roman"/>
          <w:b/>
          <w:sz w:val="32"/>
        </w:rPr>
        <w:t>12+</w:t>
      </w:r>
    </w:p>
    <w:p w:rsidR="00B531D8" w:rsidRDefault="003C0616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0616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62249</wp:posOffset>
            </wp:positionH>
            <wp:positionV relativeFrom="paragraph">
              <wp:posOffset>28821</wp:posOffset>
            </wp:positionV>
            <wp:extent cx="1775306" cy="2197290"/>
            <wp:effectExtent l="152400" t="152400" r="358775" b="355600"/>
            <wp:wrapNone/>
            <wp:docPr id="4" name="main-image-book" descr="https://i.livelib.ru/boocover/1000985594/200/b9fa/Konstantin_Paustovskij__Korzina_s_elovymi_shis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i.livelib.ru/boocover/1000985594/200/b9fa/Konstantin_Paustovskij__Korzina_s_elovymi_shishka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97" cy="2201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AB0C24">
      <w:pPr>
        <w:spacing w:after="0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5538" w:rsidRDefault="00CD5538" w:rsidP="0097488F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97488F" w:rsidRPr="0097488F" w:rsidRDefault="0097488F" w:rsidP="0097488F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97488F">
        <w:rPr>
          <w:rFonts w:ascii="Times New Roman" w:hAnsi="Times New Roman" w:cs="Times New Roman"/>
          <w:b/>
          <w:color w:val="C00000"/>
          <w:sz w:val="24"/>
        </w:rPr>
        <w:t xml:space="preserve">Паустовский, К. Корзинка с еловыми шишками / К. Паустовский. – Москва: </w:t>
      </w:r>
      <w:r w:rsidRPr="0097488F">
        <w:rPr>
          <w:rFonts w:ascii="Times New Roman" w:hAnsi="Times New Roman" w:cs="Times New Roman"/>
          <w:b/>
          <w:color w:val="C00000"/>
          <w:sz w:val="24"/>
        </w:rPr>
        <w:t xml:space="preserve">Азбука-Аттикус, </w:t>
      </w:r>
      <w:proofErr w:type="spellStart"/>
      <w:r w:rsidRPr="0097488F">
        <w:rPr>
          <w:rFonts w:ascii="Times New Roman" w:hAnsi="Times New Roman" w:cs="Times New Roman"/>
          <w:b/>
          <w:color w:val="C00000"/>
          <w:sz w:val="24"/>
        </w:rPr>
        <w:t>Machaon</w:t>
      </w:r>
      <w:proofErr w:type="spellEnd"/>
      <w:r w:rsidRPr="0097488F">
        <w:rPr>
          <w:rFonts w:ascii="Times New Roman" w:hAnsi="Times New Roman" w:cs="Times New Roman"/>
          <w:b/>
          <w:color w:val="C00000"/>
          <w:sz w:val="24"/>
        </w:rPr>
        <w:t>, 2014. – 128 с.</w:t>
      </w:r>
    </w:p>
    <w:p w:rsidR="00B531D8" w:rsidRDefault="0097488F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B531D8" w:rsidRPr="00AB0C24" w:rsidRDefault="00AB0C24" w:rsidP="00AB0C2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B0C24">
        <w:rPr>
          <w:rFonts w:ascii="Times New Roman" w:hAnsi="Times New Roman" w:cs="Times New Roman"/>
          <w:sz w:val="24"/>
        </w:rPr>
        <w:t>Удивительная сказка, которая дарит надежду на прекрасное будущее и волшебство в жизни.</w:t>
      </w:r>
    </w:p>
    <w:p w:rsidR="00AB0C24" w:rsidRPr="00AB0C24" w:rsidRDefault="00AB0C24" w:rsidP="00AB0C2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B0C24">
        <w:rPr>
          <w:rFonts w:ascii="Times New Roman" w:hAnsi="Times New Roman" w:cs="Times New Roman"/>
          <w:sz w:val="24"/>
        </w:rPr>
        <w:t xml:space="preserve">История маленькой девочки, случайно познакомившейся с композитором Григом в лесу, который сделал чудесный подарок и подарил ей веру в чудо и мечту. </w:t>
      </w: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3C0616">
      <w:pPr>
        <w:spacing w:after="0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531D8">
        <w:rPr>
          <w:rFonts w:ascii="Times New Roman" w:hAnsi="Times New Roman" w:cs="Times New Roman"/>
          <w:b/>
          <w:sz w:val="24"/>
        </w:rPr>
        <w:t xml:space="preserve">МУК «Центральная районная библиотека </w:t>
      </w:r>
    </w:p>
    <w:p w:rsidR="00B531D8" w:rsidRP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531D8">
        <w:rPr>
          <w:rFonts w:ascii="Times New Roman" w:hAnsi="Times New Roman" w:cs="Times New Roman"/>
          <w:b/>
          <w:sz w:val="24"/>
        </w:rPr>
        <w:t>Белгородского района»</w:t>
      </w:r>
    </w:p>
    <w:p w:rsidR="00B531D8" w:rsidRPr="006A5070" w:rsidRDefault="006A5070" w:rsidP="00B531D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133710</wp:posOffset>
            </wp:positionH>
            <wp:positionV relativeFrom="paragraph">
              <wp:posOffset>181382</wp:posOffset>
            </wp:positionV>
            <wp:extent cx="1678675" cy="2186155"/>
            <wp:effectExtent l="152400" t="152400" r="360045" b="367030"/>
            <wp:wrapNone/>
            <wp:docPr id="5" name="main-image-book" descr="https://j.livelib.ru/boocover/1001254969/200/1312/Konstantin_Paustovskij__Stalnoe_kolec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j.livelib.ru/boocover/1001254969/200/1312/Konstantin_Paustovskij__Stalnoe_kolech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75" cy="2186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                                    </w:t>
      </w:r>
      <w:r w:rsidRPr="006A5070">
        <w:rPr>
          <w:rFonts w:ascii="Times New Roman" w:hAnsi="Times New Roman" w:cs="Times New Roman"/>
          <w:b/>
          <w:sz w:val="32"/>
        </w:rPr>
        <w:t>0+</w:t>
      </w: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1D8" w:rsidRPr="00151E52" w:rsidRDefault="002F7118" w:rsidP="00151E52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151E52">
        <w:rPr>
          <w:rFonts w:ascii="Times New Roman" w:hAnsi="Times New Roman" w:cs="Times New Roman"/>
          <w:b/>
          <w:color w:val="C00000"/>
          <w:sz w:val="24"/>
        </w:rPr>
        <w:t xml:space="preserve">Паустовский, К. Стальное колечко / К. Паустовский. – Москва: </w:t>
      </w:r>
      <w:r w:rsidR="00151E52" w:rsidRPr="00151E52">
        <w:rPr>
          <w:rFonts w:ascii="Times New Roman" w:hAnsi="Times New Roman" w:cs="Times New Roman"/>
          <w:b/>
          <w:color w:val="C00000"/>
          <w:sz w:val="24"/>
        </w:rPr>
        <w:t>Речь, 2015. – 20 с.</w:t>
      </w:r>
    </w:p>
    <w:p w:rsidR="00B531D8" w:rsidRDefault="00151E52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51E52" w:rsidRDefault="00151E52" w:rsidP="009C0AC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Литературная сказка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 </w:t>
      </w:r>
      <w:r w:rsidRPr="00151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вере</w:t>
      </w:r>
      <w:r w:rsidRPr="0015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надежде...</w:t>
      </w:r>
    </w:p>
    <w:p w:rsidR="00B531D8" w:rsidRDefault="00151E52" w:rsidP="009C0AC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Стальное колечко может стать очень ценным и самым дорогим, </w:t>
      </w:r>
      <w:r w:rsidRPr="0015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маленькой Варюше подарил незнакомый боец. Вроде и нет в колечке ничего необычного, а между тем сила в нём заключена чудесная.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колечко</w:t>
      </w:r>
      <w:r w:rsidRPr="0015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соскользнуло у девочки с мизинца и потерялось…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быть Варюше? Что теперь ей делать?..</w:t>
      </w:r>
      <w:r w:rsidRPr="0015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531D8">
        <w:rPr>
          <w:rFonts w:ascii="Times New Roman" w:hAnsi="Times New Roman" w:cs="Times New Roman"/>
          <w:b/>
          <w:sz w:val="24"/>
        </w:rPr>
        <w:t xml:space="preserve">МУК «Центральная районная библиотека </w:t>
      </w:r>
    </w:p>
    <w:p w:rsidR="00B531D8" w:rsidRDefault="00B531D8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531D8">
        <w:rPr>
          <w:rFonts w:ascii="Times New Roman" w:hAnsi="Times New Roman" w:cs="Times New Roman"/>
          <w:b/>
          <w:sz w:val="24"/>
        </w:rPr>
        <w:t>Белгородского района»</w:t>
      </w:r>
    </w:p>
    <w:p w:rsidR="00C80EFA" w:rsidRPr="00C80EFA" w:rsidRDefault="00C80EFA" w:rsidP="00B531D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</w:t>
      </w:r>
      <w:r w:rsidRPr="00C80EFA">
        <w:rPr>
          <w:rFonts w:ascii="Times New Roman" w:hAnsi="Times New Roman" w:cs="Times New Roman"/>
          <w:b/>
          <w:sz w:val="32"/>
        </w:rPr>
        <w:t>6+</w:t>
      </w:r>
    </w:p>
    <w:p w:rsidR="00BB2341" w:rsidRDefault="00C80EFA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94008</wp:posOffset>
            </wp:positionH>
            <wp:positionV relativeFrom="paragraph">
              <wp:posOffset>28575</wp:posOffset>
            </wp:positionV>
            <wp:extent cx="1814072" cy="2401959"/>
            <wp:effectExtent l="152400" t="152400" r="358140" b="360680"/>
            <wp:wrapNone/>
            <wp:docPr id="6" name="main-image-book" descr="https://i.livelib.ru/boocover/1000203685/200/ae35/K._Paustovskij__Kotvory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i.livelib.ru/boocover/1000203685/200/ae35/K._Paustovskij__Kotvoryu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72" cy="2401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341" w:rsidRDefault="00BB2341" w:rsidP="00D21B69">
      <w:pPr>
        <w:spacing w:after="0"/>
        <w:rPr>
          <w:rFonts w:ascii="Times New Roman" w:hAnsi="Times New Roman" w:cs="Times New Roman"/>
          <w:b/>
          <w:sz w:val="24"/>
        </w:rPr>
      </w:pPr>
    </w:p>
    <w:p w:rsidR="009C0AC6" w:rsidRDefault="009C0AC6" w:rsidP="00BB2341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BB2341" w:rsidRPr="00BB2341" w:rsidRDefault="00BB2341" w:rsidP="00BB2341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BB2341">
        <w:rPr>
          <w:rFonts w:ascii="Times New Roman" w:hAnsi="Times New Roman" w:cs="Times New Roman"/>
          <w:b/>
          <w:color w:val="C00000"/>
          <w:sz w:val="24"/>
        </w:rPr>
        <w:t>Паустовский</w:t>
      </w:r>
      <w:r w:rsidR="00D21B69">
        <w:rPr>
          <w:rFonts w:ascii="Times New Roman" w:hAnsi="Times New Roman" w:cs="Times New Roman"/>
          <w:b/>
          <w:color w:val="C00000"/>
          <w:sz w:val="24"/>
        </w:rPr>
        <w:t>,</w:t>
      </w:r>
      <w:r w:rsidRPr="00BB2341">
        <w:rPr>
          <w:rFonts w:ascii="Times New Roman" w:hAnsi="Times New Roman" w:cs="Times New Roman"/>
          <w:b/>
          <w:color w:val="C00000"/>
          <w:sz w:val="24"/>
        </w:rPr>
        <w:t xml:space="preserve"> К. Г. Кот-ворюга</w:t>
      </w:r>
      <w:r w:rsidR="00D21B69">
        <w:rPr>
          <w:rFonts w:ascii="Times New Roman" w:hAnsi="Times New Roman" w:cs="Times New Roman"/>
          <w:b/>
          <w:color w:val="C00000"/>
          <w:sz w:val="24"/>
        </w:rPr>
        <w:t>: рассказы / К. Г. Паустовский. - Москва</w:t>
      </w:r>
      <w:r w:rsidRPr="00BB2341">
        <w:rPr>
          <w:rFonts w:ascii="Times New Roman" w:hAnsi="Times New Roman" w:cs="Times New Roman"/>
          <w:b/>
          <w:color w:val="C00000"/>
          <w:sz w:val="24"/>
        </w:rPr>
        <w:t xml:space="preserve">: Детская литература, 1985 - 32 с. </w:t>
      </w: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C0AC6" w:rsidRDefault="009C0AC6" w:rsidP="009C0AC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B2341" w:rsidRPr="009C0AC6" w:rsidRDefault="009C0AC6" w:rsidP="009C0AC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C0AC6">
        <w:rPr>
          <w:rFonts w:ascii="Times New Roman" w:hAnsi="Times New Roman" w:cs="Times New Roman"/>
          <w:sz w:val="24"/>
        </w:rPr>
        <w:t>Этот рассказ о том, как ребята не только отучили от дурных наклонностей вороватого кота-бандита, но и пробудили в нем остатки совести. Чувство благодарности толкнуло бывшего «вора-рецидивиста» к благородному и неожиданному поступку.</w:t>
      </w:r>
    </w:p>
    <w:p w:rsidR="00BB2341" w:rsidRDefault="00BB2341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0EFA" w:rsidRDefault="00C80EFA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horzAnchor="page" w:tblpX="8812" w:tblpY="134"/>
        <w:tblW w:w="3382" w:type="dxa"/>
        <w:tblLook w:val="04A0" w:firstRow="1" w:lastRow="0" w:firstColumn="1" w:lastColumn="0" w:noHBand="0" w:noVBand="1"/>
      </w:tblPr>
      <w:tblGrid>
        <w:gridCol w:w="3382"/>
      </w:tblGrid>
      <w:tr w:rsidR="00DD5A42" w:rsidRPr="00590E7F" w:rsidTr="005621EB">
        <w:trPr>
          <w:cantSplit/>
          <w:trHeight w:val="10821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DD5A42" w:rsidRPr="00590E7F" w:rsidRDefault="00DD5A42" w:rsidP="00DD5A42">
            <w:pPr>
              <w:ind w:left="113" w:right="113"/>
              <w:jc w:val="center"/>
              <w:rPr>
                <w:rFonts w:ascii="Comic Sans MS" w:hAnsi="Comic Sans MS" w:cs="Times New Roman"/>
                <w:b/>
                <w:color w:val="C00000"/>
                <w:sz w:val="36"/>
              </w:rPr>
            </w:pPr>
            <w:r w:rsidRPr="00590E7F">
              <w:rPr>
                <w:rFonts w:ascii="Comic Sans MS" w:hAnsi="Comic Sans MS" w:cs="Times New Roman"/>
                <w:b/>
                <w:color w:val="C00000"/>
                <w:sz w:val="36"/>
              </w:rPr>
              <w:lastRenderedPageBreak/>
              <w:t>«Если отнять у человека способность мечтать, то отпадет одна из самых мощных побудительных причин, рождающих культуру, искусство, науку и желание бор</w:t>
            </w:r>
            <w:r>
              <w:rPr>
                <w:rFonts w:ascii="Comic Sans MS" w:hAnsi="Comic Sans MS" w:cs="Times New Roman"/>
                <w:b/>
                <w:color w:val="C00000"/>
                <w:sz w:val="36"/>
              </w:rPr>
              <w:t>ьбы во имя прекрасного будущего</w:t>
            </w:r>
            <w:r w:rsidRPr="00590E7F">
              <w:rPr>
                <w:rFonts w:ascii="Comic Sans MS" w:hAnsi="Comic Sans MS" w:cs="Times New Roman"/>
                <w:b/>
                <w:color w:val="C00000"/>
                <w:sz w:val="36"/>
              </w:rPr>
              <w:t>»</w:t>
            </w:r>
            <w:r>
              <w:rPr>
                <w:rFonts w:ascii="Comic Sans MS" w:hAnsi="Comic Sans MS" w:cs="Times New Roman"/>
                <w:b/>
                <w:color w:val="C00000"/>
                <w:sz w:val="36"/>
              </w:rPr>
              <w:t>.</w:t>
            </w:r>
          </w:p>
          <w:p w:rsidR="00DD5A42" w:rsidRPr="00590E7F" w:rsidRDefault="00DD5A42" w:rsidP="00DD5A42">
            <w:pPr>
              <w:ind w:left="113" w:right="113"/>
              <w:jc w:val="center"/>
              <w:rPr>
                <w:rFonts w:ascii="Comic Sans MS" w:hAnsi="Comic Sans MS" w:cs="Times New Roman"/>
                <w:b/>
                <w:color w:val="C00000"/>
                <w:sz w:val="36"/>
              </w:rPr>
            </w:pPr>
            <w:r w:rsidRPr="00590E7F">
              <w:rPr>
                <w:rFonts w:ascii="Comic Sans MS" w:hAnsi="Comic Sans MS" w:cs="Times New Roman"/>
                <w:b/>
                <w:color w:val="C00000"/>
                <w:sz w:val="36"/>
              </w:rPr>
              <w:t xml:space="preserve">                        </w:t>
            </w:r>
          </w:p>
          <w:p w:rsidR="00DD5A42" w:rsidRPr="00590E7F" w:rsidRDefault="00DD5A42" w:rsidP="00DD5A42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4"/>
              </w:rPr>
            </w:pPr>
            <w:r w:rsidRPr="00590E7F">
              <w:rPr>
                <w:rFonts w:ascii="Comic Sans MS" w:hAnsi="Comic Sans MS" w:cs="Times New Roman"/>
                <w:b/>
                <w:color w:val="C00000"/>
                <w:sz w:val="36"/>
              </w:rPr>
              <w:t xml:space="preserve">                                                 К. Паустовский</w:t>
            </w:r>
          </w:p>
        </w:tc>
      </w:tr>
    </w:tbl>
    <w:tbl>
      <w:tblPr>
        <w:tblStyle w:val="a3"/>
        <w:tblpPr w:leftFromText="180" w:rightFromText="180" w:vertAnchor="text" w:horzAnchor="margin" w:tblpY="154"/>
        <w:tblW w:w="3272" w:type="dxa"/>
        <w:tblLook w:val="04A0" w:firstRow="1" w:lastRow="0" w:firstColumn="1" w:lastColumn="0" w:noHBand="0" w:noVBand="1"/>
      </w:tblPr>
      <w:tblGrid>
        <w:gridCol w:w="3272"/>
      </w:tblGrid>
      <w:tr w:rsidR="00DD5A42" w:rsidTr="005621EB">
        <w:trPr>
          <w:cantSplit/>
          <w:trHeight w:val="107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5A42" w:rsidRDefault="00DD5A42" w:rsidP="00DD5A42">
            <w:pPr>
              <w:ind w:left="113" w:right="113"/>
              <w:jc w:val="center"/>
              <w:rPr>
                <w:rStyle w:val="a4"/>
                <w:rFonts w:ascii="Comic Sans MS" w:hAnsi="Comic Sans MS"/>
                <w:color w:val="C00000"/>
                <w:sz w:val="36"/>
              </w:rPr>
            </w:pPr>
            <w:r>
              <w:rPr>
                <w:rStyle w:val="a4"/>
                <w:rFonts w:ascii="Comic Sans MS" w:hAnsi="Comic Sans MS"/>
                <w:color w:val="C00000"/>
                <w:sz w:val="36"/>
              </w:rPr>
              <w:t>«</w:t>
            </w:r>
            <w:r w:rsidRPr="00DD5A42">
              <w:rPr>
                <w:rStyle w:val="a4"/>
                <w:rFonts w:ascii="Comic Sans MS" w:hAnsi="Comic Sans MS"/>
                <w:color w:val="C00000"/>
                <w:sz w:val="36"/>
              </w:rPr>
              <w:t>Каждая минута, каждое брошенное невзначай слово и взгляд, каждая глубокая или шутливая мысль, каждое незаметное движение человеческого сердца, так же как и летучий пух тополя или огонь звезды в ночной луже, — все это крупинки золотой пыли</w:t>
            </w:r>
            <w:r>
              <w:rPr>
                <w:rStyle w:val="a4"/>
                <w:rFonts w:ascii="Comic Sans MS" w:hAnsi="Comic Sans MS"/>
                <w:color w:val="C00000"/>
                <w:sz w:val="36"/>
              </w:rPr>
              <w:t>»</w:t>
            </w:r>
            <w:r w:rsidRPr="00DD5A42">
              <w:rPr>
                <w:rStyle w:val="a4"/>
                <w:rFonts w:ascii="Comic Sans MS" w:hAnsi="Comic Sans MS"/>
                <w:color w:val="C00000"/>
                <w:sz w:val="36"/>
              </w:rPr>
              <w:t>.</w:t>
            </w:r>
          </w:p>
          <w:p w:rsidR="00DD5A42" w:rsidRPr="00DD5A42" w:rsidRDefault="00DD5A42" w:rsidP="00DD5A42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4"/>
              </w:rPr>
            </w:pPr>
            <w:r>
              <w:rPr>
                <w:rStyle w:val="a4"/>
                <w:color w:val="C00000"/>
                <w:sz w:val="36"/>
              </w:rPr>
              <w:t xml:space="preserve">                                                                                               К. Паустовский</w:t>
            </w:r>
          </w:p>
        </w:tc>
      </w:tr>
    </w:tbl>
    <w:p w:rsidR="00F07417" w:rsidRDefault="00F07417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3483" w:type="dxa"/>
        <w:tblLook w:val="04A0" w:firstRow="1" w:lastRow="0" w:firstColumn="1" w:lastColumn="0" w:noHBand="0" w:noVBand="1"/>
      </w:tblPr>
      <w:tblGrid>
        <w:gridCol w:w="3483"/>
      </w:tblGrid>
      <w:tr w:rsidR="00F07417" w:rsidTr="005621EB">
        <w:trPr>
          <w:cantSplit/>
          <w:trHeight w:val="10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07417" w:rsidRDefault="00F07417" w:rsidP="00F074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07417" w:rsidRDefault="00F07417" w:rsidP="00F07417">
            <w:pPr>
              <w:ind w:left="113" w:right="113"/>
              <w:jc w:val="center"/>
              <w:rPr>
                <w:rStyle w:val="a4"/>
                <w:rFonts w:ascii="Comic Sans MS" w:hAnsi="Comic Sans MS"/>
                <w:color w:val="C00000"/>
                <w:sz w:val="36"/>
              </w:rPr>
            </w:pPr>
          </w:p>
          <w:p w:rsidR="00F07417" w:rsidRDefault="00F07417" w:rsidP="00F07417">
            <w:pPr>
              <w:ind w:left="113" w:right="113"/>
              <w:jc w:val="center"/>
              <w:rPr>
                <w:rStyle w:val="a4"/>
                <w:rFonts w:ascii="Comic Sans MS" w:hAnsi="Comic Sans MS"/>
                <w:color w:val="C00000"/>
                <w:sz w:val="36"/>
              </w:rPr>
            </w:pPr>
            <w:r>
              <w:rPr>
                <w:rStyle w:val="a4"/>
                <w:rFonts w:ascii="Comic Sans MS" w:hAnsi="Comic Sans MS"/>
                <w:color w:val="C00000"/>
                <w:sz w:val="36"/>
              </w:rPr>
              <w:t>«</w:t>
            </w:r>
            <w:r w:rsidRPr="00F07417">
              <w:rPr>
                <w:rStyle w:val="a4"/>
                <w:rFonts w:ascii="Comic Sans MS" w:hAnsi="Comic Sans MS"/>
                <w:color w:val="C00000"/>
                <w:sz w:val="36"/>
              </w:rPr>
              <w:t>Сердце, воображение и разум — вот та среда, где зарождается то, что мы называем культурой</w:t>
            </w:r>
            <w:r>
              <w:rPr>
                <w:rStyle w:val="a4"/>
                <w:rFonts w:ascii="Comic Sans MS" w:hAnsi="Comic Sans MS"/>
                <w:color w:val="C00000"/>
                <w:sz w:val="36"/>
              </w:rPr>
              <w:t>»</w:t>
            </w:r>
            <w:r w:rsidRPr="00F07417">
              <w:rPr>
                <w:rStyle w:val="a4"/>
                <w:rFonts w:ascii="Comic Sans MS" w:hAnsi="Comic Sans MS"/>
                <w:color w:val="C00000"/>
                <w:sz w:val="36"/>
              </w:rPr>
              <w:t>.</w:t>
            </w:r>
          </w:p>
          <w:p w:rsidR="00F07417" w:rsidRDefault="00F07417" w:rsidP="00F07417">
            <w:pPr>
              <w:ind w:left="113" w:right="113"/>
              <w:jc w:val="center"/>
              <w:rPr>
                <w:rStyle w:val="a4"/>
                <w:rFonts w:ascii="Comic Sans MS" w:hAnsi="Comic Sans MS"/>
                <w:color w:val="C00000"/>
                <w:sz w:val="36"/>
              </w:rPr>
            </w:pPr>
          </w:p>
          <w:p w:rsidR="00F07417" w:rsidRPr="00F07417" w:rsidRDefault="00F07417" w:rsidP="00F07417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4"/>
              </w:rPr>
            </w:pPr>
            <w:r>
              <w:rPr>
                <w:rStyle w:val="a4"/>
                <w:rFonts w:ascii="Comic Sans MS" w:hAnsi="Comic Sans MS"/>
                <w:color w:val="C00000"/>
                <w:sz w:val="36"/>
              </w:rPr>
              <w:t xml:space="preserve">                                             К. Паустовский</w:t>
            </w:r>
          </w:p>
        </w:tc>
      </w:tr>
    </w:tbl>
    <w:p w:rsidR="00C80EFA" w:rsidRDefault="00C80EFA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horzAnchor="margin" w:tblpXSpec="right" w:tblpY="-99"/>
        <w:tblW w:w="0" w:type="auto"/>
        <w:tblLook w:val="04A0" w:firstRow="1" w:lastRow="0" w:firstColumn="1" w:lastColumn="0" w:noHBand="0" w:noVBand="1"/>
      </w:tblPr>
      <w:tblGrid>
        <w:gridCol w:w="3255"/>
      </w:tblGrid>
      <w:tr w:rsidR="00F07417" w:rsidTr="005621EB">
        <w:trPr>
          <w:cantSplit/>
          <w:trHeight w:val="10327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07417" w:rsidRDefault="00F07417" w:rsidP="00F07417">
            <w:pPr>
              <w:ind w:left="113" w:right="113"/>
              <w:jc w:val="center"/>
              <w:rPr>
                <w:rStyle w:val="a4"/>
                <w:rFonts w:ascii="Comic Sans MS" w:hAnsi="Comic Sans MS"/>
                <w:color w:val="C00000"/>
                <w:sz w:val="36"/>
              </w:rPr>
            </w:pPr>
          </w:p>
          <w:p w:rsidR="00F07417" w:rsidRDefault="00F07417" w:rsidP="00F07417">
            <w:pPr>
              <w:ind w:left="113" w:right="113"/>
              <w:jc w:val="center"/>
              <w:rPr>
                <w:rStyle w:val="a4"/>
                <w:rFonts w:ascii="Comic Sans MS" w:hAnsi="Comic Sans MS"/>
                <w:color w:val="C00000"/>
                <w:sz w:val="36"/>
              </w:rPr>
            </w:pPr>
            <w:r w:rsidRPr="00F07417">
              <w:rPr>
                <w:rStyle w:val="a4"/>
                <w:rFonts w:ascii="Comic Sans MS" w:hAnsi="Comic Sans MS"/>
                <w:color w:val="C00000"/>
                <w:sz w:val="36"/>
              </w:rPr>
              <w:t>Человек должен быть умен, прост, справедлив, смел и добр. Только тогда он имеет право носить это высокое звание — Человек.</w:t>
            </w:r>
          </w:p>
          <w:p w:rsidR="00F07417" w:rsidRDefault="00F07417" w:rsidP="00F07417">
            <w:pPr>
              <w:ind w:left="113" w:right="113"/>
              <w:jc w:val="center"/>
              <w:rPr>
                <w:rStyle w:val="a4"/>
                <w:rFonts w:ascii="Comic Sans MS" w:hAnsi="Comic Sans MS"/>
                <w:color w:val="C00000"/>
                <w:sz w:val="36"/>
              </w:rPr>
            </w:pPr>
          </w:p>
          <w:p w:rsidR="00F07417" w:rsidRPr="00F07417" w:rsidRDefault="00F07417" w:rsidP="00F07417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4"/>
              </w:rPr>
            </w:pPr>
            <w:r>
              <w:rPr>
                <w:rStyle w:val="a4"/>
                <w:rFonts w:ascii="Comic Sans MS" w:hAnsi="Comic Sans MS"/>
                <w:color w:val="C00000"/>
                <w:sz w:val="36"/>
              </w:rPr>
              <w:t xml:space="preserve">                                            К. </w:t>
            </w:r>
            <w:proofErr w:type="spellStart"/>
            <w:r>
              <w:rPr>
                <w:rStyle w:val="a4"/>
                <w:rFonts w:ascii="Comic Sans MS" w:hAnsi="Comic Sans MS"/>
                <w:color w:val="C00000"/>
                <w:sz w:val="36"/>
              </w:rPr>
              <w:t>Паустоввский</w:t>
            </w:r>
            <w:proofErr w:type="spellEnd"/>
          </w:p>
        </w:tc>
      </w:tr>
    </w:tbl>
    <w:p w:rsidR="00AF5A52" w:rsidRPr="00AF5A52" w:rsidRDefault="00AF5A52" w:rsidP="00AF5A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5A52">
        <w:rPr>
          <w:rFonts w:ascii="Times New Roman" w:hAnsi="Times New Roman" w:cs="Times New Roman"/>
          <w:b/>
          <w:sz w:val="24"/>
        </w:rPr>
        <w:lastRenderedPageBreak/>
        <w:t xml:space="preserve">МУК «Центральная районная библиотека </w:t>
      </w:r>
    </w:p>
    <w:p w:rsidR="00590E7F" w:rsidRDefault="00AF5A52" w:rsidP="00AF5A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5A52">
        <w:rPr>
          <w:rFonts w:ascii="Times New Roman" w:hAnsi="Times New Roman" w:cs="Times New Roman"/>
          <w:b/>
          <w:sz w:val="24"/>
        </w:rPr>
        <w:t>Белгородского района»</w:t>
      </w:r>
    </w:p>
    <w:p w:rsidR="00AF5A52" w:rsidRPr="00AF5A52" w:rsidRDefault="00AF5A52" w:rsidP="00B531D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104955</wp:posOffset>
            </wp:positionV>
            <wp:extent cx="1477645" cy="2442845"/>
            <wp:effectExtent l="152400" t="152400" r="370205" b="357505"/>
            <wp:wrapNone/>
            <wp:docPr id="7" name="Рисунок 7" descr="http://ozon-st.cdn.ngenix.net/multimedia/101574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zon-st.cdn.ngenix.net/multimedia/1015744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442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                                 </w:t>
      </w:r>
      <w:r w:rsidRPr="00AF5A52">
        <w:rPr>
          <w:rFonts w:ascii="Times New Roman" w:hAnsi="Times New Roman" w:cs="Times New Roman"/>
          <w:b/>
          <w:sz w:val="32"/>
        </w:rPr>
        <w:t>6+</w:t>
      </w:r>
    </w:p>
    <w:p w:rsidR="00AF5A52" w:rsidRDefault="00AF5A52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0E7F" w:rsidRDefault="00590E7F" w:rsidP="00B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F5A52" w:rsidRDefault="00AF5A52" w:rsidP="00B531D8">
      <w:pPr>
        <w:spacing w:after="0"/>
        <w:jc w:val="center"/>
      </w:pPr>
    </w:p>
    <w:p w:rsidR="00AF5A52" w:rsidRDefault="00AF5A52" w:rsidP="00B531D8">
      <w:pPr>
        <w:spacing w:after="0"/>
        <w:jc w:val="center"/>
      </w:pPr>
    </w:p>
    <w:p w:rsidR="00AF5A52" w:rsidRDefault="00AF5A52" w:rsidP="00B531D8">
      <w:pPr>
        <w:spacing w:after="0"/>
        <w:jc w:val="center"/>
      </w:pPr>
    </w:p>
    <w:p w:rsidR="00AF5A52" w:rsidRDefault="00AF5A52" w:rsidP="00B531D8">
      <w:pPr>
        <w:spacing w:after="0"/>
        <w:jc w:val="center"/>
      </w:pPr>
    </w:p>
    <w:p w:rsidR="00AF5A52" w:rsidRDefault="00AF5A52" w:rsidP="00B531D8">
      <w:pPr>
        <w:spacing w:after="0"/>
        <w:jc w:val="center"/>
      </w:pPr>
    </w:p>
    <w:p w:rsidR="00AF5A52" w:rsidRDefault="00AF5A52" w:rsidP="00B531D8">
      <w:pPr>
        <w:spacing w:after="0"/>
        <w:jc w:val="center"/>
      </w:pPr>
    </w:p>
    <w:p w:rsidR="00AF5A52" w:rsidRDefault="00AF5A52" w:rsidP="00B531D8">
      <w:pPr>
        <w:spacing w:after="0"/>
        <w:jc w:val="center"/>
      </w:pPr>
    </w:p>
    <w:p w:rsidR="00AF5A52" w:rsidRDefault="00AF5A52" w:rsidP="00B531D8">
      <w:pPr>
        <w:spacing w:after="0"/>
        <w:jc w:val="center"/>
      </w:pPr>
    </w:p>
    <w:p w:rsidR="00AF5A52" w:rsidRDefault="00AF5A52" w:rsidP="00B531D8">
      <w:pPr>
        <w:spacing w:after="0"/>
        <w:jc w:val="center"/>
      </w:pPr>
    </w:p>
    <w:p w:rsidR="00AF5A52" w:rsidRDefault="00AF5A52" w:rsidP="00B531D8">
      <w:pPr>
        <w:spacing w:after="0"/>
        <w:jc w:val="center"/>
      </w:pPr>
    </w:p>
    <w:p w:rsidR="00AF5A52" w:rsidRDefault="00AF5A52" w:rsidP="00B531D8">
      <w:pPr>
        <w:spacing w:after="0"/>
        <w:jc w:val="center"/>
      </w:pPr>
    </w:p>
    <w:p w:rsidR="00AF5A52" w:rsidRDefault="00AF5A52" w:rsidP="00AF5A52">
      <w:pPr>
        <w:spacing w:after="0"/>
      </w:pPr>
    </w:p>
    <w:p w:rsidR="00B531D8" w:rsidRDefault="00AF5A52" w:rsidP="000C39A2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AF5A52">
        <w:rPr>
          <w:rFonts w:ascii="Times New Roman" w:hAnsi="Times New Roman" w:cs="Times New Roman"/>
          <w:b/>
          <w:color w:val="C00000"/>
          <w:sz w:val="24"/>
        </w:rPr>
        <w:t>Паустовский</w:t>
      </w:r>
      <w:r>
        <w:rPr>
          <w:rFonts w:ascii="Times New Roman" w:hAnsi="Times New Roman" w:cs="Times New Roman"/>
          <w:b/>
          <w:color w:val="C00000"/>
          <w:sz w:val="24"/>
        </w:rPr>
        <w:t>, К. Г. Заячьи лапы: р</w:t>
      </w:r>
      <w:r w:rsidRPr="00AF5A52">
        <w:rPr>
          <w:rFonts w:ascii="Times New Roman" w:hAnsi="Times New Roman" w:cs="Times New Roman"/>
          <w:b/>
          <w:color w:val="C00000"/>
          <w:sz w:val="24"/>
        </w:rPr>
        <w:t xml:space="preserve">ассказы и сказки / </w:t>
      </w:r>
      <w:r>
        <w:rPr>
          <w:rFonts w:ascii="Times New Roman" w:hAnsi="Times New Roman" w:cs="Times New Roman"/>
          <w:b/>
          <w:color w:val="C00000"/>
          <w:sz w:val="24"/>
        </w:rPr>
        <w:t xml:space="preserve">К. Г. Паустовский. </w:t>
      </w:r>
      <w:r w:rsidR="000C39A2">
        <w:rPr>
          <w:rFonts w:ascii="Times New Roman" w:hAnsi="Times New Roman" w:cs="Times New Roman"/>
          <w:b/>
          <w:color w:val="C00000"/>
          <w:sz w:val="24"/>
        </w:rPr>
        <w:t>–</w:t>
      </w:r>
      <w:r>
        <w:rPr>
          <w:rFonts w:ascii="Times New Roman" w:hAnsi="Times New Roman" w:cs="Times New Roman"/>
          <w:b/>
          <w:color w:val="C00000"/>
          <w:sz w:val="24"/>
        </w:rPr>
        <w:t xml:space="preserve"> Москва</w:t>
      </w:r>
      <w:r w:rsidRPr="00AF5A52">
        <w:rPr>
          <w:rFonts w:ascii="Times New Roman" w:hAnsi="Times New Roman" w:cs="Times New Roman"/>
          <w:b/>
          <w:color w:val="C00000"/>
          <w:sz w:val="24"/>
        </w:rPr>
        <w:t>: Детская литература, 200</w:t>
      </w:r>
      <w:r>
        <w:rPr>
          <w:rFonts w:ascii="Times New Roman" w:hAnsi="Times New Roman" w:cs="Times New Roman"/>
          <w:b/>
          <w:color w:val="C00000"/>
          <w:sz w:val="24"/>
        </w:rPr>
        <w:t>.</w:t>
      </w:r>
      <w:r w:rsidRPr="00AF5A52">
        <w:rPr>
          <w:rFonts w:ascii="Times New Roman" w:hAnsi="Times New Roman" w:cs="Times New Roman"/>
          <w:b/>
          <w:color w:val="C00000"/>
          <w:sz w:val="24"/>
        </w:rPr>
        <w:t>2 - 190 с.</w:t>
      </w:r>
    </w:p>
    <w:p w:rsidR="00AF5A52" w:rsidRDefault="00AF5A52" w:rsidP="00AF5A5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F5A52" w:rsidRPr="00AF5A52" w:rsidRDefault="00AF5A52" w:rsidP="00AF5A5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F5A52" w:rsidRPr="00AF5A52" w:rsidRDefault="00AF5A52" w:rsidP="00AF5A5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5A52">
        <w:rPr>
          <w:rFonts w:ascii="Times New Roman" w:hAnsi="Times New Roman" w:cs="Times New Roman"/>
          <w:sz w:val="24"/>
        </w:rPr>
        <w:t>История о том, как дед Ларион Малявин жарким августовским днем пошел охотиться в лес и был застигнут врасплох лесным пожаром, который чуть не унес его жизнь, но благодаря зайцу был спасен.</w:t>
      </w:r>
    </w:p>
    <w:p w:rsidR="00AF5A52" w:rsidRDefault="00AF5A52" w:rsidP="00AF5A52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0C39A2" w:rsidRDefault="000C39A2" w:rsidP="00AF5A52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0C39A2" w:rsidRDefault="000C39A2" w:rsidP="00AF5A52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0C39A2" w:rsidRPr="00730CCF" w:rsidRDefault="000C39A2" w:rsidP="00AF5A52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CF">
        <w:rPr>
          <w:rFonts w:ascii="Times New Roman" w:hAnsi="Times New Roman" w:cs="Times New Roman"/>
          <w:b/>
          <w:sz w:val="24"/>
          <w:szCs w:val="24"/>
        </w:rPr>
        <w:t xml:space="preserve">МУК «Центральная районная библиотека </w:t>
      </w: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CF">
        <w:rPr>
          <w:rFonts w:ascii="Times New Roman" w:hAnsi="Times New Roman" w:cs="Times New Roman"/>
          <w:b/>
          <w:sz w:val="24"/>
          <w:szCs w:val="24"/>
        </w:rPr>
        <w:t>Белгородского района»</w:t>
      </w:r>
    </w:p>
    <w:p w:rsidR="000C39A2" w:rsidRPr="00730CCF" w:rsidRDefault="00E9749D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105334</wp:posOffset>
            </wp:positionH>
            <wp:positionV relativeFrom="paragraph">
              <wp:posOffset>165928</wp:posOffset>
            </wp:positionV>
            <wp:extent cx="1698088" cy="2333663"/>
            <wp:effectExtent l="152400" t="152400" r="359410" b="352425"/>
            <wp:wrapNone/>
            <wp:docPr id="1" name="main-image-book" descr="https://i.livelib.ru/boocover/1000505439/200/ec44/Paustovskij_K.__Barsuchij_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i.livelib.ru/boocover/1000505439/200/ec44/Paustovskij_K.__Barsuchij_n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88" cy="2333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C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B15AF" w:rsidRPr="00730CCF">
        <w:rPr>
          <w:rFonts w:ascii="Times New Roman" w:hAnsi="Times New Roman" w:cs="Times New Roman"/>
          <w:b/>
          <w:sz w:val="24"/>
          <w:szCs w:val="24"/>
        </w:rPr>
        <w:t>0</w:t>
      </w:r>
      <w:r w:rsidRPr="00730CCF">
        <w:rPr>
          <w:rFonts w:ascii="Times New Roman" w:hAnsi="Times New Roman" w:cs="Times New Roman"/>
          <w:b/>
          <w:sz w:val="24"/>
          <w:szCs w:val="24"/>
        </w:rPr>
        <w:t>+</w:t>
      </w: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E9749D" w:rsidP="00E9749D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30CC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Паустовский, К. Г. Барсучий нос: рассказы и сказки / К. Г. Паустовский; </w:t>
      </w:r>
      <w:proofErr w:type="spellStart"/>
      <w:r w:rsidRPr="00730CCF">
        <w:rPr>
          <w:rFonts w:ascii="Times New Roman" w:hAnsi="Times New Roman" w:cs="Times New Roman"/>
          <w:b/>
          <w:color w:val="C00000"/>
          <w:sz w:val="24"/>
          <w:szCs w:val="24"/>
        </w:rPr>
        <w:t>худож</w:t>
      </w:r>
      <w:proofErr w:type="spellEnd"/>
      <w:r w:rsidRPr="00730CC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Е. </w:t>
      </w:r>
      <w:proofErr w:type="spellStart"/>
      <w:r w:rsidRPr="00730CCF">
        <w:rPr>
          <w:rFonts w:ascii="Times New Roman" w:hAnsi="Times New Roman" w:cs="Times New Roman"/>
          <w:b/>
          <w:color w:val="C00000"/>
          <w:sz w:val="24"/>
          <w:szCs w:val="24"/>
        </w:rPr>
        <w:t>Чудновская</w:t>
      </w:r>
      <w:proofErr w:type="spellEnd"/>
      <w:r w:rsidRPr="00730CCF">
        <w:rPr>
          <w:rFonts w:ascii="Times New Roman" w:hAnsi="Times New Roman" w:cs="Times New Roman"/>
          <w:b/>
          <w:color w:val="C00000"/>
          <w:sz w:val="24"/>
          <w:szCs w:val="24"/>
        </w:rPr>
        <w:t>. - Москва: РОСМЭН, 2016 - 96 с.</w:t>
      </w:r>
    </w:p>
    <w:p w:rsidR="00E9749D" w:rsidRPr="00730CCF" w:rsidRDefault="00E9749D" w:rsidP="00E9749D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30FE4" w:rsidRPr="00730CCF" w:rsidRDefault="00F30FE4" w:rsidP="00E97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49D" w:rsidRPr="00730CCF" w:rsidRDefault="00F30FE4" w:rsidP="00E97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CCF">
        <w:rPr>
          <w:rFonts w:ascii="Times New Roman" w:hAnsi="Times New Roman" w:cs="Times New Roman"/>
          <w:sz w:val="24"/>
          <w:szCs w:val="24"/>
        </w:rPr>
        <w:t xml:space="preserve">Любопытство не всегда доводит до добра. Не суй нос куда не надо – такова мораль рассказа. </w:t>
      </w:r>
    </w:p>
    <w:p w:rsidR="00F30FE4" w:rsidRPr="00730CCF" w:rsidRDefault="00F30FE4" w:rsidP="00E97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CCF">
        <w:rPr>
          <w:rFonts w:ascii="Times New Roman" w:hAnsi="Times New Roman" w:cs="Times New Roman"/>
          <w:sz w:val="24"/>
          <w:szCs w:val="24"/>
        </w:rPr>
        <w:t>Маленький барсучок следую любопытству, ошпарил свой носик, и что тут началось…</w:t>
      </w: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CF">
        <w:rPr>
          <w:rFonts w:ascii="Times New Roman" w:hAnsi="Times New Roman" w:cs="Times New Roman"/>
          <w:b/>
          <w:sz w:val="24"/>
          <w:szCs w:val="24"/>
        </w:rPr>
        <w:t xml:space="preserve">МУК «Центральная районная библиотека </w:t>
      </w: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CF">
        <w:rPr>
          <w:rFonts w:ascii="Times New Roman" w:hAnsi="Times New Roman" w:cs="Times New Roman"/>
          <w:b/>
          <w:sz w:val="24"/>
          <w:szCs w:val="24"/>
        </w:rPr>
        <w:t>Белгородского района»</w:t>
      </w:r>
    </w:p>
    <w:p w:rsidR="000C39A2" w:rsidRPr="00730CCF" w:rsidRDefault="00084FF3" w:rsidP="00084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C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65433</wp:posOffset>
            </wp:positionH>
            <wp:positionV relativeFrom="paragraph">
              <wp:posOffset>158201</wp:posOffset>
            </wp:positionV>
            <wp:extent cx="1764254" cy="2210938"/>
            <wp:effectExtent l="152400" t="152400" r="369570" b="361315"/>
            <wp:wrapNone/>
            <wp:docPr id="2" name="Рисунок 2" descr="http://static.newauction.ru/offer_images/2015/08/12/04/big/C/cHlOrt7Axci/paustovskij_k_kvaksha_1964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newauction.ru/offer_images/2015/08/12/04/big/C/cHlOrt7Axci/paustovskij_k_kvaksha_1964_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54" cy="2210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C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0+</w:t>
      </w: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DA76FD" w:rsidP="00DA76FD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30CCF">
        <w:rPr>
          <w:rFonts w:ascii="Times New Roman" w:hAnsi="Times New Roman" w:cs="Times New Roman"/>
          <w:b/>
          <w:color w:val="C00000"/>
          <w:sz w:val="24"/>
          <w:szCs w:val="24"/>
        </w:rPr>
        <w:t>Паустовский, К. Г. Квакша: рассказы / К. Г. Паустовский. - Москва: Малыш, 1987 - 32 с.</w:t>
      </w: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FD" w:rsidRPr="00730CCF" w:rsidRDefault="00DA76FD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DA76FD" w:rsidP="00DA7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CCF">
        <w:rPr>
          <w:rFonts w:ascii="Times New Roman" w:hAnsi="Times New Roman" w:cs="Times New Roman"/>
          <w:sz w:val="24"/>
          <w:szCs w:val="24"/>
        </w:rPr>
        <w:t>История дружбы маленькой девочки с лягушкой учит нас отвечать добром на добро и быть благодарными.</w:t>
      </w:r>
    </w:p>
    <w:p w:rsidR="00DA76FD" w:rsidRPr="00730CCF" w:rsidRDefault="00DA76FD" w:rsidP="00DA7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CCF">
        <w:rPr>
          <w:rFonts w:ascii="Times New Roman" w:hAnsi="Times New Roman" w:cs="Times New Roman"/>
          <w:sz w:val="24"/>
          <w:szCs w:val="24"/>
        </w:rPr>
        <w:tab/>
        <w:t>Как лягушка отблагодарила девочку за свое спасение и помогла людям, Вы узнаете, прочитав эту удивительную сказку.</w:t>
      </w: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CF" w:rsidRPr="00730CCF" w:rsidRDefault="00730CCF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6A33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CF">
        <w:rPr>
          <w:rFonts w:ascii="Times New Roman" w:hAnsi="Times New Roman" w:cs="Times New Roman"/>
          <w:b/>
          <w:sz w:val="24"/>
          <w:szCs w:val="24"/>
        </w:rPr>
        <w:t xml:space="preserve">МУК «Центральная районная библиотека </w:t>
      </w:r>
    </w:p>
    <w:p w:rsidR="000C39A2" w:rsidRPr="00730CCF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CF">
        <w:rPr>
          <w:rFonts w:ascii="Times New Roman" w:hAnsi="Times New Roman" w:cs="Times New Roman"/>
          <w:b/>
          <w:sz w:val="24"/>
          <w:szCs w:val="24"/>
        </w:rPr>
        <w:t>Белгородского района»</w:t>
      </w:r>
    </w:p>
    <w:p w:rsidR="000C39A2" w:rsidRPr="00730CCF" w:rsidRDefault="00730CCF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071C3" w:rsidRPr="00730CCF">
        <w:rPr>
          <w:rFonts w:ascii="Times New Roman" w:hAnsi="Times New Roman" w:cs="Times New Roman"/>
          <w:b/>
          <w:sz w:val="24"/>
          <w:szCs w:val="24"/>
        </w:rPr>
        <w:t>6+</w:t>
      </w:r>
    </w:p>
    <w:p w:rsidR="00730CCF" w:rsidRPr="00730CCF" w:rsidRDefault="00730CCF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C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25400</wp:posOffset>
            </wp:positionV>
            <wp:extent cx="1623695" cy="2087880"/>
            <wp:effectExtent l="152400" t="152400" r="357505" b="3695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CCF" w:rsidRPr="00730CCF" w:rsidRDefault="00730CCF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CF" w:rsidRPr="00730CCF" w:rsidRDefault="00730CCF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CF" w:rsidRPr="00730CCF" w:rsidRDefault="00730CCF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CF" w:rsidRPr="00730CCF" w:rsidRDefault="00730CCF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CF" w:rsidRPr="00730CCF" w:rsidRDefault="00730CCF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CF" w:rsidRPr="00730CCF" w:rsidRDefault="00730CCF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CF" w:rsidRPr="00730CCF" w:rsidRDefault="00730CCF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CF" w:rsidRPr="00730CCF" w:rsidRDefault="00730CCF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CF" w:rsidRPr="00730CCF" w:rsidRDefault="00730CCF" w:rsidP="000C3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CF" w:rsidRDefault="00730CCF" w:rsidP="00730CC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30CCF" w:rsidRDefault="00730CCF" w:rsidP="00730CC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30CCF" w:rsidRDefault="00730CCF" w:rsidP="00730CCF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30CCF">
        <w:rPr>
          <w:rFonts w:ascii="Times New Roman" w:hAnsi="Times New Roman" w:cs="Times New Roman"/>
          <w:b/>
          <w:color w:val="C00000"/>
          <w:sz w:val="24"/>
          <w:szCs w:val="24"/>
        </w:rPr>
        <w:t>Паустовский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730CC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К. Г. Бабушкин сад: рассказы о жизни детей в тылу в г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оды Великой Отечественной войны </w:t>
      </w:r>
      <w:r w:rsidRPr="00730CCF">
        <w:rPr>
          <w:rFonts w:ascii="Times New Roman" w:hAnsi="Times New Roman" w:cs="Times New Roman"/>
          <w:b/>
          <w:color w:val="C00000"/>
          <w:sz w:val="24"/>
          <w:szCs w:val="24"/>
        </w:rPr>
        <w:t>/ К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Pr="00730CCF">
        <w:rPr>
          <w:rFonts w:ascii="Times New Roman" w:hAnsi="Times New Roman" w:cs="Times New Roman"/>
          <w:b/>
          <w:color w:val="C00000"/>
          <w:sz w:val="24"/>
          <w:szCs w:val="24"/>
        </w:rPr>
        <w:t>Паустовский; рис. В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Гальдяев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. - Москва</w:t>
      </w:r>
      <w:r w:rsidRPr="00730CC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НИГМА, 2015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 w:rsidRPr="00730CC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48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с.</w:t>
      </w:r>
    </w:p>
    <w:p w:rsidR="00730CCF" w:rsidRPr="00730CCF" w:rsidRDefault="00730CCF" w:rsidP="00730CCF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30CCF" w:rsidRPr="00730CCF" w:rsidRDefault="00730CCF" w:rsidP="00730C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30CCF">
        <w:rPr>
          <w:rFonts w:ascii="Times New Roman" w:hAnsi="Times New Roman" w:cs="Times New Roman"/>
          <w:sz w:val="24"/>
        </w:rPr>
        <w:t>В книгу замечательного русского писателя Константина Георгиевича Паустовского вошли рассказы о жизни детей в тылу в годы Великой Отечественной войны. Эти проникновенные истории помогают находить и видеть прекрасное в окружающем нас мире и, что самое важное, в человеке.</w:t>
      </w:r>
    </w:p>
    <w:p w:rsidR="000C39A2" w:rsidRDefault="00730CCF" w:rsidP="000C39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C39A2" w:rsidRDefault="000C39A2" w:rsidP="000C39A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page" w:horzAnchor="margin" w:tblpY="409"/>
        <w:tblW w:w="3451" w:type="dxa"/>
        <w:tblLook w:val="04A0" w:firstRow="1" w:lastRow="0" w:firstColumn="1" w:lastColumn="0" w:noHBand="0" w:noVBand="1"/>
      </w:tblPr>
      <w:tblGrid>
        <w:gridCol w:w="3451"/>
      </w:tblGrid>
      <w:tr w:rsidR="00746953" w:rsidTr="004A2E58">
        <w:trPr>
          <w:cantSplit/>
          <w:trHeight w:val="109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46953" w:rsidRDefault="00746953" w:rsidP="00746953">
            <w:pPr>
              <w:ind w:left="113" w:right="113"/>
              <w:jc w:val="center"/>
              <w:rPr>
                <w:rFonts w:ascii="Comic Sans MS" w:hAnsi="Comic Sans MS" w:cs="Times New Roman"/>
                <w:b/>
                <w:color w:val="C00000"/>
                <w:sz w:val="36"/>
              </w:rPr>
            </w:pPr>
          </w:p>
          <w:p w:rsidR="00746953" w:rsidRPr="00746953" w:rsidRDefault="00746953" w:rsidP="00746953">
            <w:pPr>
              <w:ind w:left="113" w:right="113"/>
              <w:jc w:val="center"/>
              <w:rPr>
                <w:rFonts w:ascii="Comic Sans MS" w:hAnsi="Comic Sans MS" w:cs="Times New Roman"/>
                <w:b/>
                <w:color w:val="C00000"/>
                <w:sz w:val="36"/>
              </w:rPr>
            </w:pPr>
            <w:r w:rsidRPr="00746953">
              <w:rPr>
                <w:rFonts w:ascii="Comic Sans MS" w:hAnsi="Comic Sans MS" w:cs="Times New Roman"/>
                <w:b/>
                <w:color w:val="C00000"/>
                <w:sz w:val="36"/>
              </w:rPr>
              <w:t>«Чем прозрачнее воздух, тем ярче солнечный свет. Чем прозрачнее проза, тем совершеннее ее красота и тем сильнее она отзывается в человеческом сердце».</w:t>
            </w:r>
          </w:p>
          <w:p w:rsidR="00746953" w:rsidRPr="00746953" w:rsidRDefault="00746953" w:rsidP="00746953">
            <w:pPr>
              <w:ind w:left="113" w:right="113"/>
              <w:jc w:val="center"/>
              <w:rPr>
                <w:rFonts w:ascii="Comic Sans MS" w:hAnsi="Comic Sans MS" w:cs="Times New Roman"/>
                <w:b/>
                <w:color w:val="C00000"/>
                <w:sz w:val="36"/>
              </w:rPr>
            </w:pPr>
          </w:p>
          <w:p w:rsidR="00746953" w:rsidRDefault="00746953" w:rsidP="00746953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Comic Sans MS" w:hAnsi="Comic Sans MS" w:cs="Times New Roman"/>
                <w:b/>
                <w:color w:val="C00000"/>
                <w:sz w:val="36"/>
              </w:rPr>
              <w:t xml:space="preserve">                                                </w:t>
            </w:r>
            <w:r w:rsidRPr="00746953">
              <w:rPr>
                <w:rFonts w:ascii="Comic Sans MS" w:hAnsi="Comic Sans MS" w:cs="Times New Roman"/>
                <w:b/>
                <w:color w:val="C00000"/>
                <w:sz w:val="36"/>
              </w:rPr>
              <w:t>К. Паустовски</w:t>
            </w:r>
            <w:r>
              <w:rPr>
                <w:rFonts w:ascii="Comic Sans MS" w:hAnsi="Comic Sans MS" w:cs="Times New Roman"/>
                <w:b/>
                <w:color w:val="C00000"/>
                <w:sz w:val="36"/>
              </w:rPr>
              <w:t>й</w:t>
            </w:r>
          </w:p>
        </w:tc>
      </w:tr>
    </w:tbl>
    <w:tbl>
      <w:tblPr>
        <w:tblStyle w:val="a3"/>
        <w:tblpPr w:leftFromText="180" w:rightFromText="180" w:vertAnchor="text" w:horzAnchor="page" w:tblpX="4622" w:tblpY="5"/>
        <w:tblW w:w="0" w:type="auto"/>
        <w:tblLook w:val="04A0" w:firstRow="1" w:lastRow="0" w:firstColumn="1" w:lastColumn="0" w:noHBand="0" w:noVBand="1"/>
      </w:tblPr>
      <w:tblGrid>
        <w:gridCol w:w="3277"/>
      </w:tblGrid>
      <w:tr w:rsidR="00A76E29" w:rsidTr="004A2E58">
        <w:trPr>
          <w:cantSplit/>
          <w:trHeight w:val="10909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76E29" w:rsidRDefault="00A76E29" w:rsidP="00A76E29">
            <w:pPr>
              <w:ind w:right="113" w:firstLine="708"/>
              <w:jc w:val="both"/>
              <w:rPr>
                <w:rFonts w:ascii="Comic Sans MS" w:hAnsi="Comic Sans MS"/>
                <w:b/>
                <w:color w:val="C00000"/>
                <w:sz w:val="36"/>
              </w:rPr>
            </w:pPr>
          </w:p>
          <w:p w:rsidR="00A76E29" w:rsidRDefault="00A76E29" w:rsidP="00A76E29">
            <w:pPr>
              <w:ind w:right="113" w:firstLine="708"/>
              <w:jc w:val="both"/>
              <w:rPr>
                <w:rFonts w:ascii="Comic Sans MS" w:hAnsi="Comic Sans MS" w:cs="Times New Roman"/>
                <w:b/>
                <w:color w:val="C00000"/>
                <w:sz w:val="28"/>
              </w:rPr>
            </w:pPr>
            <w:r>
              <w:rPr>
                <w:rFonts w:ascii="Comic Sans MS" w:hAnsi="Comic Sans MS"/>
                <w:b/>
                <w:color w:val="C00000"/>
                <w:sz w:val="36"/>
              </w:rPr>
              <w:t>«</w:t>
            </w:r>
            <w:r w:rsidRPr="00A76E29">
              <w:rPr>
                <w:rFonts w:ascii="Comic Sans MS" w:hAnsi="Comic Sans MS"/>
                <w:b/>
                <w:color w:val="C00000"/>
                <w:sz w:val="36"/>
              </w:rPr>
              <w:t>Творческий процесс в самом своем течении приобретает новые качества, усложняется и богатеет</w:t>
            </w:r>
            <w:r>
              <w:rPr>
                <w:rFonts w:ascii="Comic Sans MS" w:hAnsi="Comic Sans MS"/>
                <w:b/>
                <w:color w:val="C00000"/>
                <w:sz w:val="36"/>
              </w:rPr>
              <w:t>»</w:t>
            </w:r>
            <w:r w:rsidRPr="00A76E29">
              <w:rPr>
                <w:rFonts w:ascii="Comic Sans MS" w:hAnsi="Comic Sans MS"/>
                <w:b/>
                <w:color w:val="C00000"/>
                <w:sz w:val="36"/>
              </w:rPr>
              <w:t>.</w:t>
            </w:r>
            <w:r w:rsidRPr="00A76E29"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 w:cs="Times New Roman"/>
                <w:b/>
                <w:color w:val="C00000"/>
                <w:sz w:val="28"/>
              </w:rPr>
              <w:t xml:space="preserve">                                 </w:t>
            </w:r>
          </w:p>
          <w:p w:rsidR="00A76E29" w:rsidRPr="00A76E29" w:rsidRDefault="00A76E29" w:rsidP="00A76E29">
            <w:pPr>
              <w:ind w:right="113" w:firstLine="708"/>
              <w:jc w:val="both"/>
              <w:rPr>
                <w:rFonts w:ascii="Comic Sans MS" w:hAnsi="Comic Sans MS" w:cs="Times New Roman"/>
                <w:b/>
                <w:color w:val="C00000"/>
                <w:sz w:val="36"/>
              </w:rPr>
            </w:pPr>
            <w:r w:rsidRPr="00A76E29">
              <w:rPr>
                <w:rFonts w:ascii="Comic Sans MS" w:hAnsi="Comic Sans MS" w:cs="Times New Roman"/>
                <w:b/>
                <w:color w:val="C00000"/>
                <w:sz w:val="36"/>
              </w:rPr>
              <w:t xml:space="preserve"> </w:t>
            </w:r>
            <w:r>
              <w:rPr>
                <w:rFonts w:ascii="Comic Sans MS" w:hAnsi="Comic Sans MS" w:cs="Times New Roman"/>
                <w:b/>
                <w:color w:val="C00000"/>
                <w:sz w:val="36"/>
              </w:rPr>
              <w:t xml:space="preserve">                                           К. П</w:t>
            </w:r>
            <w:r w:rsidRPr="00A76E29">
              <w:rPr>
                <w:rFonts w:ascii="Comic Sans MS" w:hAnsi="Comic Sans MS" w:cs="Times New Roman"/>
                <w:b/>
                <w:color w:val="C00000"/>
                <w:sz w:val="36"/>
              </w:rPr>
              <w:t>аустовский</w:t>
            </w:r>
          </w:p>
          <w:p w:rsidR="00A76E29" w:rsidRDefault="00A76E29" w:rsidP="00A76E29">
            <w:pPr>
              <w:ind w:left="113" w:right="113"/>
              <w:jc w:val="both"/>
            </w:pPr>
          </w:p>
        </w:tc>
      </w:tr>
    </w:tbl>
    <w:tbl>
      <w:tblPr>
        <w:tblStyle w:val="a3"/>
        <w:tblpPr w:leftFromText="180" w:rightFromText="180" w:vertAnchor="text" w:horzAnchor="page" w:tblpX="8949" w:tblpY="156"/>
        <w:tblW w:w="3119" w:type="dxa"/>
        <w:tblLook w:val="04A0" w:firstRow="1" w:lastRow="0" w:firstColumn="1" w:lastColumn="0" w:noHBand="0" w:noVBand="1"/>
      </w:tblPr>
      <w:tblGrid>
        <w:gridCol w:w="3119"/>
      </w:tblGrid>
      <w:tr w:rsidR="00B20974" w:rsidTr="004A2E58">
        <w:trPr>
          <w:cantSplit/>
          <w:trHeight w:val="1062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20974" w:rsidRDefault="00B20974" w:rsidP="00B20974">
            <w:pPr>
              <w:ind w:right="113" w:firstLine="708"/>
              <w:jc w:val="center"/>
              <w:rPr>
                <w:rFonts w:ascii="Comic Sans MS" w:hAnsi="Comic Sans MS" w:cs="Times New Roman"/>
                <w:b/>
                <w:color w:val="C00000"/>
                <w:sz w:val="44"/>
              </w:rPr>
            </w:pPr>
            <w:r>
              <w:rPr>
                <w:rFonts w:ascii="Comic Sans MS" w:hAnsi="Comic Sans MS"/>
                <w:b/>
                <w:color w:val="C00000"/>
                <w:sz w:val="36"/>
              </w:rPr>
              <w:t>«</w:t>
            </w:r>
            <w:r w:rsidRPr="00B20974">
              <w:rPr>
                <w:rFonts w:ascii="Comic Sans MS" w:hAnsi="Comic Sans MS"/>
                <w:b/>
                <w:color w:val="C00000"/>
                <w:sz w:val="36"/>
              </w:rPr>
              <w:t>Ощущение жизни как непрерывной новизны — вот та плодородная почва, на которой расцветает и созревает искусство</w:t>
            </w:r>
            <w:r>
              <w:rPr>
                <w:rFonts w:ascii="Comic Sans MS" w:hAnsi="Comic Sans MS"/>
                <w:b/>
                <w:color w:val="C00000"/>
                <w:sz w:val="36"/>
              </w:rPr>
              <w:t>»</w:t>
            </w:r>
            <w:r w:rsidRPr="00B20974">
              <w:rPr>
                <w:rFonts w:ascii="Comic Sans MS" w:hAnsi="Comic Sans MS"/>
                <w:b/>
                <w:color w:val="C00000"/>
                <w:sz w:val="36"/>
              </w:rPr>
              <w:t>.</w:t>
            </w:r>
            <w:r w:rsidRPr="00B20974">
              <w:rPr>
                <w:rFonts w:ascii="Comic Sans MS" w:hAnsi="Comic Sans MS"/>
                <w:b/>
                <w:color w:val="C00000"/>
                <w:sz w:val="36"/>
              </w:rPr>
              <w:br/>
            </w:r>
            <w:r>
              <w:rPr>
                <w:rFonts w:ascii="Comic Sans MS" w:hAnsi="Comic Sans MS" w:cs="Times New Roman"/>
                <w:b/>
                <w:color w:val="C00000"/>
                <w:sz w:val="44"/>
              </w:rPr>
              <w:t xml:space="preserve">                        </w:t>
            </w:r>
          </w:p>
          <w:p w:rsidR="00B20974" w:rsidRPr="00B20974" w:rsidRDefault="00B20974" w:rsidP="00B20974">
            <w:pPr>
              <w:ind w:right="113" w:firstLine="708"/>
              <w:jc w:val="center"/>
              <w:rPr>
                <w:rFonts w:ascii="Comic Sans MS" w:hAnsi="Comic Sans MS" w:cs="Times New Roman"/>
                <w:b/>
                <w:color w:val="C00000"/>
                <w:sz w:val="44"/>
              </w:rPr>
            </w:pPr>
            <w:r>
              <w:rPr>
                <w:rFonts w:ascii="Comic Sans MS" w:hAnsi="Comic Sans MS" w:cs="Times New Roman"/>
                <w:b/>
                <w:color w:val="C00000"/>
                <w:sz w:val="44"/>
              </w:rPr>
              <w:t xml:space="preserve">                                  </w:t>
            </w:r>
            <w:r w:rsidRPr="00B20974">
              <w:rPr>
                <w:rFonts w:ascii="Comic Sans MS" w:hAnsi="Comic Sans MS" w:cs="Times New Roman"/>
                <w:b/>
                <w:color w:val="C00000"/>
                <w:sz w:val="36"/>
              </w:rPr>
              <w:t>К. Паустовский</w:t>
            </w:r>
          </w:p>
          <w:p w:rsidR="00B20974" w:rsidRDefault="00B20974" w:rsidP="00B20974">
            <w:pPr>
              <w:ind w:left="113" w:right="113"/>
              <w:jc w:val="both"/>
            </w:pPr>
          </w:p>
        </w:tc>
      </w:tr>
    </w:tbl>
    <w:p w:rsidR="00746953" w:rsidRDefault="00746953" w:rsidP="00AF5A52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          </w:t>
      </w:r>
    </w:p>
    <w:tbl>
      <w:tblPr>
        <w:tblStyle w:val="a3"/>
        <w:tblW w:w="3208" w:type="dxa"/>
        <w:tblLook w:val="04A0" w:firstRow="1" w:lastRow="0" w:firstColumn="1" w:lastColumn="0" w:noHBand="0" w:noVBand="1"/>
      </w:tblPr>
      <w:tblGrid>
        <w:gridCol w:w="3208"/>
      </w:tblGrid>
      <w:tr w:rsidR="00B20974" w:rsidTr="004A2E58">
        <w:trPr>
          <w:cantSplit/>
          <w:trHeight w:val="104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20974" w:rsidRDefault="00B20974" w:rsidP="00B20974">
            <w:pPr>
              <w:ind w:right="113" w:firstLine="708"/>
              <w:jc w:val="center"/>
              <w:rPr>
                <w:rFonts w:ascii="Comic Sans MS" w:hAnsi="Comic Sans MS"/>
                <w:b/>
                <w:color w:val="C00000"/>
                <w:sz w:val="36"/>
              </w:rPr>
            </w:pPr>
          </w:p>
          <w:p w:rsidR="00B20974" w:rsidRDefault="00B20974" w:rsidP="00B20974">
            <w:pPr>
              <w:ind w:right="113" w:firstLine="708"/>
              <w:jc w:val="center"/>
              <w:rPr>
                <w:rFonts w:ascii="Comic Sans MS" w:hAnsi="Comic Sans MS"/>
                <w:b/>
                <w:color w:val="C00000"/>
                <w:sz w:val="36"/>
              </w:rPr>
            </w:pPr>
            <w:r>
              <w:rPr>
                <w:rFonts w:ascii="Comic Sans MS" w:hAnsi="Comic Sans MS"/>
                <w:b/>
                <w:color w:val="C00000"/>
                <w:sz w:val="36"/>
              </w:rPr>
              <w:t>«</w:t>
            </w:r>
            <w:r w:rsidRPr="00B20974">
              <w:rPr>
                <w:rFonts w:ascii="Comic Sans MS" w:hAnsi="Comic Sans MS"/>
                <w:b/>
                <w:color w:val="C00000"/>
                <w:sz w:val="36"/>
              </w:rPr>
              <w:t>Сердце, воображение и разум — вот та среда, где зарождается то, что мы называем культурой</w:t>
            </w:r>
            <w:r>
              <w:rPr>
                <w:rFonts w:ascii="Comic Sans MS" w:hAnsi="Comic Sans MS"/>
                <w:b/>
                <w:color w:val="C00000"/>
                <w:sz w:val="36"/>
              </w:rPr>
              <w:t>»</w:t>
            </w:r>
            <w:r w:rsidRPr="00B20974">
              <w:rPr>
                <w:rFonts w:ascii="Comic Sans MS" w:hAnsi="Comic Sans MS"/>
                <w:b/>
                <w:color w:val="C00000"/>
                <w:sz w:val="36"/>
              </w:rPr>
              <w:t>.</w:t>
            </w:r>
          </w:p>
          <w:p w:rsidR="00B20974" w:rsidRDefault="00B20974" w:rsidP="00B20974">
            <w:pPr>
              <w:ind w:right="113" w:firstLine="708"/>
              <w:jc w:val="center"/>
              <w:rPr>
                <w:rFonts w:ascii="Comic Sans MS" w:hAnsi="Comic Sans MS"/>
                <w:b/>
                <w:color w:val="C00000"/>
                <w:sz w:val="36"/>
              </w:rPr>
            </w:pPr>
            <w:r>
              <w:rPr>
                <w:rFonts w:ascii="Comic Sans MS" w:hAnsi="Comic Sans MS"/>
                <w:b/>
                <w:color w:val="C00000"/>
                <w:sz w:val="36"/>
              </w:rPr>
              <w:t xml:space="preserve"> </w:t>
            </w:r>
          </w:p>
          <w:p w:rsidR="00B20974" w:rsidRPr="00B20974" w:rsidRDefault="00B20974" w:rsidP="00B20974">
            <w:pPr>
              <w:ind w:right="113" w:firstLine="708"/>
              <w:jc w:val="center"/>
              <w:rPr>
                <w:rFonts w:ascii="Comic Sans MS" w:hAnsi="Comic Sans MS"/>
                <w:b/>
                <w:color w:val="C00000"/>
                <w:sz w:val="36"/>
              </w:rPr>
            </w:pPr>
            <w:r>
              <w:rPr>
                <w:rFonts w:ascii="Comic Sans MS" w:hAnsi="Comic Sans MS"/>
                <w:b/>
                <w:color w:val="C00000"/>
                <w:sz w:val="36"/>
              </w:rPr>
              <w:t xml:space="preserve">                                          К. Паустовский</w:t>
            </w:r>
            <w:r w:rsidRPr="00B20974">
              <w:rPr>
                <w:rFonts w:ascii="Comic Sans MS" w:hAnsi="Comic Sans MS"/>
                <w:b/>
                <w:color w:val="C00000"/>
                <w:sz w:val="36"/>
              </w:rPr>
              <w:br/>
            </w:r>
          </w:p>
          <w:p w:rsidR="00B20974" w:rsidRDefault="00B20974" w:rsidP="00B20974">
            <w:pPr>
              <w:ind w:left="113" w:right="113"/>
              <w:jc w:val="both"/>
            </w:pPr>
          </w:p>
        </w:tc>
      </w:tr>
    </w:tbl>
    <w:p w:rsidR="00746953" w:rsidRPr="00AF5A52" w:rsidRDefault="00746953" w:rsidP="004A2E58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  <w:bookmarkStart w:id="0" w:name="_GoBack"/>
      <w:bookmarkEnd w:id="0"/>
    </w:p>
    <w:sectPr w:rsidR="00746953" w:rsidRPr="00AF5A52" w:rsidSect="00B531D8">
      <w:pgSz w:w="16838" w:h="11906" w:orient="landscape"/>
      <w:pgMar w:top="426" w:right="395" w:bottom="426" w:left="56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D8"/>
    <w:rsid w:val="00083965"/>
    <w:rsid w:val="00084FF3"/>
    <w:rsid w:val="000C39A2"/>
    <w:rsid w:val="00151E52"/>
    <w:rsid w:val="001F7723"/>
    <w:rsid w:val="002F7118"/>
    <w:rsid w:val="00372A65"/>
    <w:rsid w:val="003C0616"/>
    <w:rsid w:val="003D1549"/>
    <w:rsid w:val="0046693C"/>
    <w:rsid w:val="004A2E58"/>
    <w:rsid w:val="005621EB"/>
    <w:rsid w:val="00590E7F"/>
    <w:rsid w:val="00620BF9"/>
    <w:rsid w:val="006A3321"/>
    <w:rsid w:val="006A5070"/>
    <w:rsid w:val="00730CCF"/>
    <w:rsid w:val="00746953"/>
    <w:rsid w:val="00887352"/>
    <w:rsid w:val="008C11DA"/>
    <w:rsid w:val="0097488F"/>
    <w:rsid w:val="009C0AC6"/>
    <w:rsid w:val="009D3FB8"/>
    <w:rsid w:val="00A76E29"/>
    <w:rsid w:val="00AB0C24"/>
    <w:rsid w:val="00AB15AF"/>
    <w:rsid w:val="00AC2048"/>
    <w:rsid w:val="00AF5A52"/>
    <w:rsid w:val="00B071C3"/>
    <w:rsid w:val="00B20974"/>
    <w:rsid w:val="00B23E48"/>
    <w:rsid w:val="00B531D8"/>
    <w:rsid w:val="00BB2341"/>
    <w:rsid w:val="00C33273"/>
    <w:rsid w:val="00C570FE"/>
    <w:rsid w:val="00C80EFA"/>
    <w:rsid w:val="00CD5538"/>
    <w:rsid w:val="00D21B69"/>
    <w:rsid w:val="00D4681D"/>
    <w:rsid w:val="00DA76FD"/>
    <w:rsid w:val="00DD5A42"/>
    <w:rsid w:val="00E9749D"/>
    <w:rsid w:val="00F07417"/>
    <w:rsid w:val="00F30FE4"/>
    <w:rsid w:val="00F4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6F31"/>
  <w15:chartTrackingRefBased/>
  <w15:docId w15:val="{621178F1-0BB0-430B-801D-8CCDE50C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D5A42"/>
    <w:rPr>
      <w:b/>
      <w:bCs/>
    </w:rPr>
  </w:style>
  <w:style w:type="character" w:styleId="a5">
    <w:name w:val="Hyperlink"/>
    <w:basedOn w:val="a0"/>
    <w:uiPriority w:val="99"/>
    <w:semiHidden/>
    <w:unhideWhenUsed/>
    <w:rsid w:val="00A76E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138D-5A79-4665-A334-4CC1710B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32</cp:revision>
  <cp:lastPrinted>2017-05-15T11:01:00Z</cp:lastPrinted>
  <dcterms:created xsi:type="dcterms:W3CDTF">2017-05-15T07:04:00Z</dcterms:created>
  <dcterms:modified xsi:type="dcterms:W3CDTF">2017-05-15T11:01:00Z</dcterms:modified>
</cp:coreProperties>
</file>